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EEB66" w14:textId="6772ECC4" w:rsidR="00840438" w:rsidRDefault="00840438" w:rsidP="00E27CF1">
      <w:pPr>
        <w:jc w:val="center"/>
        <w:rPr>
          <w:rFonts w:ascii="Arial Black" w:hAnsi="Arial Black"/>
          <w:b/>
          <w:bCs/>
          <w:sz w:val="36"/>
          <w:szCs w:val="36"/>
        </w:rPr>
      </w:pPr>
      <w:r w:rsidRPr="00840438">
        <w:rPr>
          <w:rFonts w:ascii="Arial Black" w:hAnsi="Arial Black"/>
          <w:b/>
          <w:bCs/>
          <w:noProof/>
          <w:sz w:val="36"/>
          <w:szCs w:val="36"/>
        </w:rPr>
        <w:drawing>
          <wp:inline distT="0" distB="0" distL="0" distR="0" wp14:anchorId="3C9295AF" wp14:editId="17389420">
            <wp:extent cx="5731510" cy="182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820545"/>
                    </a:xfrm>
                    <a:prstGeom prst="rect">
                      <a:avLst/>
                    </a:prstGeom>
                  </pic:spPr>
                </pic:pic>
              </a:graphicData>
            </a:graphic>
          </wp:inline>
        </w:drawing>
      </w:r>
    </w:p>
    <w:p w14:paraId="77911B9F" w14:textId="77777777" w:rsidR="00840438" w:rsidRDefault="00840438" w:rsidP="00E27CF1">
      <w:pPr>
        <w:jc w:val="center"/>
        <w:rPr>
          <w:rFonts w:ascii="Arial Black" w:hAnsi="Arial Black"/>
          <w:b/>
          <w:bCs/>
          <w:sz w:val="36"/>
          <w:szCs w:val="36"/>
        </w:rPr>
      </w:pPr>
    </w:p>
    <w:p w14:paraId="010D813A" w14:textId="70974DD0" w:rsidR="00E27CF1" w:rsidRDefault="00050595" w:rsidP="00E27CF1">
      <w:pPr>
        <w:jc w:val="center"/>
        <w:rPr>
          <w:rFonts w:ascii="Arial Black" w:hAnsi="Arial Black"/>
          <w:b/>
          <w:bCs/>
          <w:sz w:val="32"/>
          <w:szCs w:val="32"/>
        </w:rPr>
      </w:pPr>
      <w:r>
        <w:rPr>
          <w:rFonts w:ascii="Arial Black" w:hAnsi="Arial Black"/>
          <w:b/>
          <w:bCs/>
          <w:sz w:val="32"/>
          <w:szCs w:val="32"/>
        </w:rPr>
        <w:t>Suggested</w:t>
      </w:r>
      <w:r w:rsidR="00E27CF1">
        <w:rPr>
          <w:rFonts w:ascii="Arial Black" w:hAnsi="Arial Black"/>
          <w:b/>
          <w:bCs/>
          <w:sz w:val="32"/>
          <w:szCs w:val="32"/>
        </w:rPr>
        <w:t xml:space="preserve"> </w:t>
      </w:r>
      <w:r>
        <w:rPr>
          <w:rFonts w:ascii="Arial Black" w:hAnsi="Arial Black"/>
          <w:b/>
          <w:bCs/>
          <w:sz w:val="32"/>
          <w:szCs w:val="32"/>
        </w:rPr>
        <w:t>guidance</w:t>
      </w:r>
      <w:r w:rsidR="00E27CF1">
        <w:rPr>
          <w:rFonts w:ascii="Arial Black" w:hAnsi="Arial Black"/>
          <w:b/>
          <w:bCs/>
          <w:sz w:val="32"/>
          <w:szCs w:val="32"/>
        </w:rPr>
        <w:t xml:space="preserve"> for repentance</w:t>
      </w:r>
      <w:r>
        <w:rPr>
          <w:rFonts w:ascii="Arial Black" w:hAnsi="Arial Black"/>
          <w:b/>
          <w:bCs/>
          <w:sz w:val="32"/>
          <w:szCs w:val="32"/>
        </w:rPr>
        <w:t xml:space="preserve"> and prayer</w:t>
      </w:r>
    </w:p>
    <w:p w14:paraId="0B928FB8" w14:textId="10A04FCD" w:rsidR="00A2138E" w:rsidRDefault="00A2138E" w:rsidP="00E27CF1">
      <w:pPr>
        <w:jc w:val="center"/>
        <w:rPr>
          <w:rFonts w:ascii="Arial Black" w:hAnsi="Arial Black"/>
          <w:b/>
          <w:bCs/>
          <w:sz w:val="32"/>
          <w:szCs w:val="32"/>
        </w:rPr>
      </w:pPr>
    </w:p>
    <w:p w14:paraId="33DAA058" w14:textId="77777777" w:rsidR="00807BFE" w:rsidRDefault="00A2138E" w:rsidP="00807BFE">
      <w:pPr>
        <w:rPr>
          <w:rFonts w:ascii="Cambria" w:hAnsi="Cambria"/>
          <w:color w:val="000000" w:themeColor="text1"/>
        </w:rPr>
      </w:pPr>
      <w:proofErr w:type="spellStart"/>
      <w:r w:rsidRPr="00A2138E">
        <w:rPr>
          <w:rFonts w:ascii="Cambria" w:hAnsi="Cambria"/>
          <w:color w:val="000000" w:themeColor="text1"/>
        </w:rPr>
        <w:t>Covid</w:t>
      </w:r>
      <w:proofErr w:type="spellEnd"/>
      <w:r w:rsidRPr="00A2138E">
        <w:rPr>
          <w:rFonts w:ascii="Cambria" w:hAnsi="Cambria"/>
          <w:color w:val="000000" w:themeColor="text1"/>
        </w:rPr>
        <w:t xml:space="preserve">, political </w:t>
      </w:r>
      <w:r w:rsidR="00007516">
        <w:rPr>
          <w:rFonts w:ascii="Cambria" w:hAnsi="Cambria"/>
          <w:color w:val="000000" w:themeColor="text1"/>
        </w:rPr>
        <w:t>turmoil</w:t>
      </w:r>
      <w:r w:rsidRPr="00A2138E">
        <w:rPr>
          <w:rFonts w:ascii="Cambria" w:hAnsi="Cambria"/>
          <w:color w:val="000000" w:themeColor="text1"/>
        </w:rPr>
        <w:t xml:space="preserve">, increasing Russian and </w:t>
      </w:r>
      <w:r w:rsidR="00007516">
        <w:rPr>
          <w:rFonts w:ascii="Cambria" w:hAnsi="Cambria"/>
          <w:color w:val="000000" w:themeColor="text1"/>
        </w:rPr>
        <w:t xml:space="preserve">Chinese aggression and the threat of war, collapse of the global economy, cultural disintegration, climate change, famine, cost of living crisis … </w:t>
      </w:r>
      <w:r w:rsidR="003B5881">
        <w:rPr>
          <w:rFonts w:ascii="Cambria" w:hAnsi="Cambria"/>
          <w:color w:val="000000" w:themeColor="text1"/>
        </w:rPr>
        <w:t xml:space="preserve">what next?  </w:t>
      </w:r>
      <w:r w:rsidR="00807BFE">
        <w:rPr>
          <w:rFonts w:ascii="Cambria" w:hAnsi="Cambria"/>
          <w:color w:val="000000" w:themeColor="text1"/>
        </w:rPr>
        <w:t>Only God can save us from the challenges and dangers that lie ahead.  Only God can bring order to this disordered world.</w:t>
      </w:r>
    </w:p>
    <w:p w14:paraId="783E6AA7" w14:textId="65460DB5" w:rsidR="00807BFE" w:rsidRDefault="00807BFE" w:rsidP="00A2138E">
      <w:pPr>
        <w:rPr>
          <w:rFonts w:ascii="Cambria" w:hAnsi="Cambria"/>
          <w:color w:val="000000" w:themeColor="text1"/>
        </w:rPr>
      </w:pPr>
    </w:p>
    <w:p w14:paraId="4A9AE3F3" w14:textId="6B5755EF" w:rsidR="005D2A30" w:rsidRDefault="00807BFE" w:rsidP="00A2138E">
      <w:pPr>
        <w:rPr>
          <w:rFonts w:ascii="Cambria" w:hAnsi="Cambria"/>
        </w:rPr>
      </w:pPr>
      <w:r>
        <w:rPr>
          <w:rFonts w:ascii="Cambria" w:hAnsi="Cambria"/>
          <w:color w:val="000000" w:themeColor="text1"/>
        </w:rPr>
        <w:t xml:space="preserve">There is, however, a problem.  </w:t>
      </w:r>
      <w:r w:rsidRPr="00807BFE">
        <w:rPr>
          <w:rFonts w:ascii="Cambria" w:hAnsi="Cambria"/>
        </w:rPr>
        <w:t xml:space="preserve">In our current culture, men and women have become so blind that they are no longer able to perceive the difference between what is ‘good’ and leads to life, and what it ‘evil’, leading to death.  Where this happens, we know from </w:t>
      </w:r>
      <w:r w:rsidR="00DF27B8">
        <w:rPr>
          <w:rFonts w:ascii="Cambria" w:hAnsi="Cambria"/>
        </w:rPr>
        <w:t xml:space="preserve">Paul’s epistle to the </w:t>
      </w:r>
      <w:r w:rsidRPr="00807BFE">
        <w:rPr>
          <w:rFonts w:ascii="Cambria" w:hAnsi="Cambria"/>
        </w:rPr>
        <w:t xml:space="preserve">Romans that God gives us up to our sin – to the consequences - so that the situation becomes infinitely worse.  </w:t>
      </w:r>
      <w:r>
        <w:rPr>
          <w:rFonts w:ascii="Cambria" w:hAnsi="Cambria"/>
        </w:rPr>
        <w:t xml:space="preserve"> </w:t>
      </w:r>
    </w:p>
    <w:p w14:paraId="1728353A" w14:textId="77777777" w:rsidR="005D2A30" w:rsidRDefault="005D2A30" w:rsidP="00A2138E">
      <w:pPr>
        <w:rPr>
          <w:rFonts w:ascii="Cambria" w:hAnsi="Cambria"/>
        </w:rPr>
      </w:pPr>
    </w:p>
    <w:p w14:paraId="3147F79F" w14:textId="5D7759B7" w:rsidR="00807BFE" w:rsidRPr="005D2A30" w:rsidRDefault="00807BFE" w:rsidP="00A2138E">
      <w:pPr>
        <w:rPr>
          <w:rFonts w:ascii="Cambria" w:hAnsi="Cambria"/>
        </w:rPr>
      </w:pPr>
      <w:r>
        <w:rPr>
          <w:rFonts w:ascii="Cambria" w:hAnsi="Cambria"/>
        </w:rPr>
        <w:t xml:space="preserve">This is where we are now.    </w:t>
      </w:r>
      <w:r w:rsidR="00931348">
        <w:rPr>
          <w:rFonts w:ascii="Cambria" w:hAnsi="Cambria"/>
        </w:rPr>
        <w:t>As a nation, w</w:t>
      </w:r>
      <w:r w:rsidR="00DF27B8">
        <w:rPr>
          <w:rFonts w:ascii="Cambria" w:hAnsi="Cambria"/>
        </w:rPr>
        <w:t>e’re promiscuous, immoral, self-centred, hypocritical … in fact, w</w:t>
      </w:r>
      <w:r w:rsidR="005D2A30">
        <w:rPr>
          <w:rFonts w:ascii="Cambria" w:hAnsi="Cambria"/>
        </w:rPr>
        <w:t>e</w:t>
      </w:r>
      <w:r w:rsidR="00DF27B8">
        <w:rPr>
          <w:rFonts w:ascii="Cambria" w:hAnsi="Cambria"/>
        </w:rPr>
        <w:t>’</w:t>
      </w:r>
      <w:r w:rsidR="005D2A30">
        <w:rPr>
          <w:rFonts w:ascii="Cambria" w:hAnsi="Cambria"/>
        </w:rPr>
        <w:t xml:space="preserve">ve broken every one of </w:t>
      </w:r>
      <w:r w:rsidR="00CA2FCB">
        <w:rPr>
          <w:rFonts w:ascii="Cambria" w:hAnsi="Cambria"/>
        </w:rPr>
        <w:t>God’s laws</w:t>
      </w:r>
      <w:r w:rsidR="00DF27B8">
        <w:rPr>
          <w:rFonts w:ascii="Cambria" w:hAnsi="Cambria"/>
        </w:rPr>
        <w:t xml:space="preserve">, </w:t>
      </w:r>
      <w:r w:rsidR="00BD5B54">
        <w:rPr>
          <w:rFonts w:ascii="Cambria" w:hAnsi="Cambria"/>
        </w:rPr>
        <w:t xml:space="preserve">as set down in Scripture.   </w:t>
      </w:r>
      <w:r w:rsidR="00DF27B8">
        <w:rPr>
          <w:rFonts w:ascii="Cambria" w:hAnsi="Cambria"/>
        </w:rPr>
        <w:t>A</w:t>
      </w:r>
      <w:r>
        <w:rPr>
          <w:rFonts w:ascii="Cambria" w:hAnsi="Cambria"/>
        </w:rPr>
        <w:t>s result</w:t>
      </w:r>
      <w:r w:rsidR="005D2A30">
        <w:rPr>
          <w:rFonts w:ascii="Cambria" w:hAnsi="Cambria"/>
        </w:rPr>
        <w:t>,</w:t>
      </w:r>
      <w:r>
        <w:rPr>
          <w:rFonts w:ascii="Cambria" w:hAnsi="Cambria"/>
        </w:rPr>
        <w:t xml:space="preserve"> God has withdrawn His protection</w:t>
      </w:r>
      <w:r w:rsidR="00DF27B8">
        <w:rPr>
          <w:rFonts w:ascii="Cambria" w:hAnsi="Cambria"/>
        </w:rPr>
        <w:t xml:space="preserve">.  </w:t>
      </w:r>
      <w:r>
        <w:rPr>
          <w:rFonts w:ascii="Cambria" w:hAnsi="Cambria"/>
        </w:rPr>
        <w:t xml:space="preserve"> </w:t>
      </w:r>
      <w:r w:rsidR="005D2A30">
        <w:rPr>
          <w:rFonts w:ascii="Cambria" w:hAnsi="Cambria"/>
        </w:rPr>
        <w:t xml:space="preserve">While we persist in </w:t>
      </w:r>
      <w:r w:rsidR="00DF27B8">
        <w:rPr>
          <w:rFonts w:ascii="Cambria" w:hAnsi="Cambria"/>
        </w:rPr>
        <w:t>‘going our own way’</w:t>
      </w:r>
      <w:r w:rsidR="005D2A30">
        <w:rPr>
          <w:rFonts w:ascii="Cambria" w:hAnsi="Cambria"/>
        </w:rPr>
        <w:t>, God will not help</w:t>
      </w:r>
      <w:r w:rsidR="00BD5B54">
        <w:rPr>
          <w:rFonts w:ascii="Cambria" w:hAnsi="Cambria"/>
        </w:rPr>
        <w:t xml:space="preserve"> and t</w:t>
      </w:r>
      <w:r w:rsidR="001F292E">
        <w:rPr>
          <w:rFonts w:ascii="Cambria" w:hAnsi="Cambria"/>
        </w:rPr>
        <w:t xml:space="preserve">hings can only get worse.  </w:t>
      </w:r>
      <w:r w:rsidRPr="00807BFE">
        <w:rPr>
          <w:rFonts w:ascii="Cambria" w:hAnsi="Cambria"/>
        </w:rPr>
        <w:t>The only way to break through this</w:t>
      </w:r>
      <w:r w:rsidR="005D2A30">
        <w:rPr>
          <w:rFonts w:ascii="Cambria" w:hAnsi="Cambria"/>
        </w:rPr>
        <w:t>, therefore,</w:t>
      </w:r>
      <w:r w:rsidRPr="00807BFE">
        <w:rPr>
          <w:rFonts w:ascii="Cambria" w:hAnsi="Cambria"/>
        </w:rPr>
        <w:t xml:space="preserve"> is </w:t>
      </w:r>
      <w:r w:rsidR="005D2A30">
        <w:rPr>
          <w:rFonts w:ascii="Cambria" w:hAnsi="Cambria"/>
        </w:rPr>
        <w:t xml:space="preserve">to acknowledge our sin, and to </w:t>
      </w:r>
      <w:r w:rsidRPr="00807BFE">
        <w:rPr>
          <w:rFonts w:ascii="Cambria" w:hAnsi="Cambria"/>
        </w:rPr>
        <w:t xml:space="preserve">repent.  </w:t>
      </w:r>
    </w:p>
    <w:p w14:paraId="227D0F79" w14:textId="32C74789" w:rsidR="003B66E0" w:rsidRPr="00545797" w:rsidRDefault="003B66E0" w:rsidP="00A2138E">
      <w:pPr>
        <w:rPr>
          <w:rFonts w:ascii="Cambria" w:hAnsi="Cambria"/>
          <w:color w:val="000000" w:themeColor="text1"/>
        </w:rPr>
      </w:pPr>
    </w:p>
    <w:p w14:paraId="39D03D3D" w14:textId="588F4A70" w:rsidR="00545797" w:rsidRPr="00545797" w:rsidRDefault="00545797" w:rsidP="00545797">
      <w:pPr>
        <w:rPr>
          <w:rFonts w:ascii="Cambria" w:hAnsi="Cambria" w:cs="Arial"/>
          <w:color w:val="001320"/>
          <w:shd w:val="clear" w:color="auto" w:fill="FFFFFF"/>
        </w:rPr>
      </w:pPr>
      <w:r w:rsidRPr="00545797">
        <w:rPr>
          <w:rFonts w:ascii="Cambria" w:hAnsi="Cambria" w:cs="Arial"/>
          <w:color w:val="001320"/>
          <w:shd w:val="clear" w:color="auto" w:fill="FFFFFF"/>
        </w:rPr>
        <w:t>“…</w:t>
      </w:r>
      <w:r w:rsidRPr="005D2A30">
        <w:rPr>
          <w:rFonts w:ascii="Cambria" w:hAnsi="Cambria" w:cs="Arial"/>
          <w:i/>
          <w:iCs/>
          <w:color w:val="001320"/>
          <w:shd w:val="clear" w:color="auto" w:fill="FFFFFF"/>
        </w:rPr>
        <w:t xml:space="preserve"> if my people, who are called by my name, will humble themselves and pray and seek my face and turn from their wicked ways, then I will hear from heaven, and I will forgive their sin and will heal their land</w:t>
      </w:r>
      <w:r w:rsidRPr="00545797">
        <w:rPr>
          <w:rFonts w:ascii="Cambria" w:hAnsi="Cambria" w:cs="Arial"/>
          <w:color w:val="001320"/>
          <w:shd w:val="clear" w:color="auto" w:fill="FFFFFF"/>
        </w:rPr>
        <w:t>.” 2 Chronicles 7:14</w:t>
      </w:r>
    </w:p>
    <w:p w14:paraId="104AC9DF" w14:textId="202F176D" w:rsidR="004F204F" w:rsidRDefault="004F204F" w:rsidP="00545797">
      <w:pPr>
        <w:rPr>
          <w:rFonts w:ascii="Cambria" w:hAnsi="Cambria" w:cs="Arial"/>
          <w:color w:val="001320"/>
          <w:shd w:val="clear" w:color="auto" w:fill="FFFFFF"/>
        </w:rPr>
      </w:pPr>
    </w:p>
    <w:p w14:paraId="49A278E7" w14:textId="22EE7AEF" w:rsidR="004F204F" w:rsidRPr="004F204F" w:rsidRDefault="004F204F" w:rsidP="00545797">
      <w:pPr>
        <w:rPr>
          <w:rFonts w:ascii="Cambria" w:hAnsi="Cambria"/>
          <w:b/>
          <w:bCs/>
        </w:rPr>
      </w:pPr>
      <w:r w:rsidRPr="004F204F">
        <w:rPr>
          <w:rFonts w:ascii="Cambria" w:hAnsi="Cambria" w:cs="Arial"/>
          <w:b/>
          <w:bCs/>
          <w:color w:val="001320"/>
          <w:shd w:val="clear" w:color="auto" w:fill="FFFFFF"/>
        </w:rPr>
        <w:t>Pre</w:t>
      </w:r>
      <w:r w:rsidR="00DF27B8">
        <w:rPr>
          <w:rFonts w:ascii="Cambria" w:hAnsi="Cambria" w:cs="Arial"/>
          <w:b/>
          <w:bCs/>
          <w:color w:val="001320"/>
          <w:shd w:val="clear" w:color="auto" w:fill="FFFFFF"/>
        </w:rPr>
        <w:t>paration</w:t>
      </w:r>
    </w:p>
    <w:p w14:paraId="0840535D" w14:textId="26CAD5A7" w:rsidR="00E27CF1" w:rsidRDefault="00E27CF1" w:rsidP="00545797">
      <w:pPr>
        <w:rPr>
          <w:rFonts w:ascii="Arial Black" w:hAnsi="Arial Black"/>
          <w:b/>
          <w:bCs/>
          <w:sz w:val="32"/>
          <w:szCs w:val="32"/>
        </w:rPr>
      </w:pPr>
    </w:p>
    <w:p w14:paraId="44AB612F" w14:textId="2F76545A" w:rsidR="001F292E" w:rsidRPr="00BD5B54" w:rsidRDefault="00BD5B54" w:rsidP="00050595">
      <w:pPr>
        <w:pStyle w:val="ListParagraph"/>
        <w:numPr>
          <w:ilvl w:val="0"/>
          <w:numId w:val="2"/>
        </w:numPr>
        <w:spacing w:after="160" w:line="259" w:lineRule="auto"/>
        <w:jc w:val="both"/>
        <w:rPr>
          <w:rFonts w:ascii="Arial" w:hAnsi="Arial" w:cs="Arial"/>
          <w:sz w:val="20"/>
          <w:szCs w:val="20"/>
        </w:rPr>
      </w:pPr>
      <w:r w:rsidRPr="00BD5B54">
        <w:rPr>
          <w:rFonts w:ascii="Cambria" w:hAnsi="Cambria"/>
        </w:rPr>
        <w:t>Ps 24 v.3 ‘</w:t>
      </w:r>
      <w:r w:rsidRPr="00BD5B54">
        <w:rPr>
          <w:rFonts w:ascii="Cambria" w:hAnsi="Cambria"/>
          <w:i/>
        </w:rPr>
        <w:t>Who may ascend the hill of the Lord? Who may stand in his holy place? He who has clean hands and a pure heart, who does not lift his</w:t>
      </w:r>
      <w:r w:rsidRPr="00BD5B54">
        <w:rPr>
          <w:rFonts w:ascii="Cambria" w:hAnsi="Cambria"/>
          <w:b/>
          <w:i/>
        </w:rPr>
        <w:t xml:space="preserve"> </w:t>
      </w:r>
      <w:r w:rsidRPr="00BD5B54">
        <w:rPr>
          <w:rFonts w:ascii="Cambria" w:hAnsi="Cambria"/>
          <w:i/>
        </w:rPr>
        <w:t xml:space="preserve">soul to an idol or swear by what is false.’ </w:t>
      </w:r>
      <w:r w:rsidRPr="00BD5B54">
        <w:rPr>
          <w:rFonts w:ascii="Cambria" w:hAnsi="Cambria" w:cs="Arial"/>
        </w:rPr>
        <w:t xml:space="preserve"> </w:t>
      </w:r>
      <w:r w:rsidR="001F292E" w:rsidRPr="00BD5B54">
        <w:rPr>
          <w:rFonts w:ascii="Cambria" w:hAnsi="Cambria" w:cs="Arial"/>
        </w:rPr>
        <w:t xml:space="preserve">For God to hear </w:t>
      </w:r>
      <w:r w:rsidR="007065B0">
        <w:rPr>
          <w:rFonts w:ascii="Cambria" w:hAnsi="Cambria" w:cs="Arial"/>
        </w:rPr>
        <w:t>our</w:t>
      </w:r>
      <w:r w:rsidR="001F292E" w:rsidRPr="00BD5B54">
        <w:rPr>
          <w:rFonts w:ascii="Cambria" w:hAnsi="Cambria" w:cs="Arial"/>
        </w:rPr>
        <w:t xml:space="preserve"> prayer</w:t>
      </w:r>
      <w:r w:rsidRPr="00BD5B54">
        <w:rPr>
          <w:rFonts w:ascii="Cambria" w:hAnsi="Cambria" w:cs="Arial"/>
        </w:rPr>
        <w:t xml:space="preserve">s </w:t>
      </w:r>
      <w:r w:rsidR="001F292E" w:rsidRPr="00BD5B54">
        <w:rPr>
          <w:rFonts w:ascii="Cambria" w:hAnsi="Cambria" w:cs="Arial"/>
        </w:rPr>
        <w:t xml:space="preserve">for the nation, </w:t>
      </w:r>
      <w:r w:rsidR="007065B0">
        <w:rPr>
          <w:rFonts w:ascii="Cambria" w:hAnsi="Cambria" w:cs="Arial"/>
        </w:rPr>
        <w:t>we</w:t>
      </w:r>
      <w:r w:rsidR="001F292E" w:rsidRPr="00BD5B54">
        <w:rPr>
          <w:rFonts w:ascii="Cambria" w:hAnsi="Cambria" w:cs="Arial"/>
        </w:rPr>
        <w:t xml:space="preserve"> need </w:t>
      </w:r>
      <w:r w:rsidR="00E51CFE">
        <w:rPr>
          <w:rFonts w:ascii="Cambria" w:hAnsi="Cambria" w:cs="Arial"/>
        </w:rPr>
        <w:t xml:space="preserve">first </w:t>
      </w:r>
      <w:r w:rsidR="001F292E" w:rsidRPr="00BD5B54">
        <w:rPr>
          <w:rFonts w:ascii="Cambria" w:hAnsi="Cambria" w:cs="Arial"/>
        </w:rPr>
        <w:t xml:space="preserve">to be in </w:t>
      </w:r>
      <w:r w:rsidR="007065B0">
        <w:rPr>
          <w:rFonts w:ascii="Cambria" w:hAnsi="Cambria" w:cs="Arial"/>
        </w:rPr>
        <w:t xml:space="preserve">a </w:t>
      </w:r>
      <w:r w:rsidR="001F292E" w:rsidRPr="00BD5B54">
        <w:rPr>
          <w:rFonts w:ascii="Cambria" w:hAnsi="Cambria" w:cs="Arial"/>
        </w:rPr>
        <w:t xml:space="preserve">right </w:t>
      </w:r>
      <w:r w:rsidRPr="00BD5B54">
        <w:rPr>
          <w:rFonts w:ascii="Cambria" w:hAnsi="Cambria" w:cs="Arial"/>
        </w:rPr>
        <w:t>relationship with Him</w:t>
      </w:r>
      <w:r w:rsidR="007065B0">
        <w:rPr>
          <w:rFonts w:ascii="Cambria" w:hAnsi="Cambria" w:cs="Arial"/>
        </w:rPr>
        <w:t xml:space="preserve"> ourselves</w:t>
      </w:r>
      <w:r w:rsidR="001F292E" w:rsidRPr="00BD5B54">
        <w:rPr>
          <w:rFonts w:ascii="Cambria" w:hAnsi="Cambria" w:cs="Arial"/>
        </w:rPr>
        <w:t xml:space="preserve">.  </w:t>
      </w:r>
      <w:r w:rsidRPr="00BD5B54">
        <w:rPr>
          <w:rFonts w:ascii="Cambria" w:hAnsi="Cambria" w:cs="Arial"/>
        </w:rPr>
        <w:t>We need</w:t>
      </w:r>
      <w:r w:rsidR="00931348">
        <w:rPr>
          <w:rFonts w:ascii="Cambria" w:hAnsi="Cambria" w:cs="Arial"/>
        </w:rPr>
        <w:t xml:space="preserve">, </w:t>
      </w:r>
      <w:r w:rsidRPr="00BD5B54">
        <w:rPr>
          <w:rFonts w:ascii="Cambria" w:hAnsi="Cambria" w:cs="Arial"/>
        </w:rPr>
        <w:t>therefore</w:t>
      </w:r>
      <w:r w:rsidR="00931348">
        <w:rPr>
          <w:rFonts w:ascii="Cambria" w:hAnsi="Cambria" w:cs="Arial"/>
        </w:rPr>
        <w:t>,</w:t>
      </w:r>
      <w:r w:rsidRPr="00BD5B54">
        <w:rPr>
          <w:rFonts w:ascii="Cambria" w:hAnsi="Cambria" w:cs="Arial"/>
        </w:rPr>
        <w:t xml:space="preserve"> to </w:t>
      </w:r>
      <w:r w:rsidR="00DF27B8">
        <w:rPr>
          <w:rFonts w:ascii="Cambria" w:hAnsi="Cambria" w:cs="Arial"/>
        </w:rPr>
        <w:t>examine</w:t>
      </w:r>
      <w:r w:rsidRPr="00BD5B54">
        <w:rPr>
          <w:rFonts w:ascii="Cambria" w:hAnsi="Cambria" w:cs="Arial"/>
        </w:rPr>
        <w:t xml:space="preserve"> where we have fallen short and to repent, asking </w:t>
      </w:r>
      <w:r w:rsidR="007065B0">
        <w:rPr>
          <w:rFonts w:ascii="Cambria" w:hAnsi="Cambria" w:cs="Arial"/>
        </w:rPr>
        <w:t xml:space="preserve">for </w:t>
      </w:r>
      <w:r w:rsidRPr="00BD5B54">
        <w:rPr>
          <w:rFonts w:ascii="Cambria" w:hAnsi="Cambria" w:cs="Arial"/>
        </w:rPr>
        <w:t>the Lord’s forgiveness.</w:t>
      </w:r>
    </w:p>
    <w:p w14:paraId="13D1D224" w14:textId="70D442FF" w:rsidR="00BD5B54" w:rsidRDefault="00DF27B8" w:rsidP="00050595">
      <w:pPr>
        <w:pStyle w:val="ListParagraph"/>
        <w:numPr>
          <w:ilvl w:val="0"/>
          <w:numId w:val="2"/>
        </w:numPr>
        <w:spacing w:after="160" w:line="259" w:lineRule="auto"/>
        <w:jc w:val="both"/>
        <w:rPr>
          <w:rFonts w:ascii="Cambria" w:hAnsi="Cambria" w:cs="Arial"/>
        </w:rPr>
      </w:pPr>
      <w:r>
        <w:rPr>
          <w:rFonts w:ascii="Cambria" w:hAnsi="Cambria" w:cs="Arial"/>
        </w:rPr>
        <w:t xml:space="preserve">Then, and only then, can </w:t>
      </w:r>
      <w:r w:rsidR="00931348">
        <w:rPr>
          <w:rFonts w:ascii="Cambria" w:hAnsi="Cambria" w:cs="Arial"/>
        </w:rPr>
        <w:t xml:space="preserve">we </w:t>
      </w:r>
      <w:r>
        <w:rPr>
          <w:rFonts w:ascii="Cambria" w:hAnsi="Cambria" w:cs="Arial"/>
        </w:rPr>
        <w:t xml:space="preserve">ask the Lord to show us how the nation has gone astray.  </w:t>
      </w:r>
      <w:r w:rsidR="000A4C19">
        <w:rPr>
          <w:rFonts w:ascii="Cambria" w:hAnsi="Cambria" w:cs="Arial"/>
        </w:rPr>
        <w:t>Be prepared to be challenged.</w:t>
      </w:r>
    </w:p>
    <w:p w14:paraId="40672FE7" w14:textId="14DD94BB" w:rsidR="00D15A5F" w:rsidRDefault="000A4C19" w:rsidP="00840438">
      <w:pPr>
        <w:spacing w:after="160" w:line="259" w:lineRule="auto"/>
        <w:jc w:val="both"/>
        <w:rPr>
          <w:rFonts w:ascii="Cambria" w:hAnsi="Cambria" w:cs="Arial"/>
        </w:rPr>
      </w:pPr>
      <w:proofErr w:type="spellStart"/>
      <w:r>
        <w:rPr>
          <w:rFonts w:ascii="Cambria" w:hAnsi="Cambria" w:cs="Arial"/>
        </w:rPr>
        <w:lastRenderedPageBreak/>
        <w:t>n.b.</w:t>
      </w:r>
      <w:proofErr w:type="spellEnd"/>
      <w:r>
        <w:rPr>
          <w:rFonts w:ascii="Cambria" w:hAnsi="Cambria" w:cs="Arial"/>
        </w:rPr>
        <w:t xml:space="preserve"> That we ourselves might not have given way to a particular sin is irrelevant.  Prayer opens a door for the Lord to act</w:t>
      </w:r>
      <w:r w:rsidR="00E51CFE">
        <w:rPr>
          <w:rFonts w:ascii="Cambria" w:hAnsi="Cambria" w:cs="Arial"/>
        </w:rPr>
        <w:t>.  W</w:t>
      </w:r>
      <w:r>
        <w:rPr>
          <w:rFonts w:ascii="Cambria" w:hAnsi="Cambria" w:cs="Arial"/>
        </w:rPr>
        <w:t>e are being called to stand in the gap</w:t>
      </w:r>
      <w:r w:rsidR="007F4863">
        <w:rPr>
          <w:rFonts w:ascii="Cambria" w:hAnsi="Cambria" w:cs="Arial"/>
        </w:rPr>
        <w:t xml:space="preserve"> a</w:t>
      </w:r>
      <w:r w:rsidR="00E51CFE">
        <w:rPr>
          <w:rFonts w:ascii="Cambria" w:hAnsi="Cambria" w:cs="Arial"/>
        </w:rPr>
        <w:t xml:space="preserve">nd open that door, so </w:t>
      </w:r>
      <w:r>
        <w:rPr>
          <w:rFonts w:ascii="Cambria" w:hAnsi="Cambria" w:cs="Arial"/>
        </w:rPr>
        <w:t>that the Lord may enter with power and shine His light into the darkness.</w:t>
      </w:r>
    </w:p>
    <w:p w14:paraId="2291E4A2" w14:textId="77777777" w:rsidR="00E51CFE" w:rsidRDefault="00EA2920" w:rsidP="00D15A5F">
      <w:pPr>
        <w:pStyle w:val="ListParagraph"/>
        <w:spacing w:after="160" w:line="259" w:lineRule="auto"/>
        <w:ind w:hanging="720"/>
        <w:jc w:val="both"/>
        <w:rPr>
          <w:rFonts w:ascii="Cambria" w:hAnsi="Cambria" w:cs="Arial"/>
          <w:b/>
          <w:bCs/>
        </w:rPr>
      </w:pPr>
      <w:r>
        <w:rPr>
          <w:rFonts w:ascii="Cambria" w:hAnsi="Cambria" w:cs="Arial"/>
          <w:b/>
          <w:bCs/>
        </w:rPr>
        <w:t xml:space="preserve">Some Suggested Specific </w:t>
      </w:r>
      <w:r w:rsidR="00D15A5F" w:rsidRPr="00D15A5F">
        <w:rPr>
          <w:rFonts w:ascii="Cambria" w:hAnsi="Cambria" w:cs="Arial"/>
          <w:b/>
          <w:bCs/>
        </w:rPr>
        <w:t xml:space="preserve">Areas </w:t>
      </w:r>
      <w:r>
        <w:rPr>
          <w:rFonts w:ascii="Cambria" w:hAnsi="Cambria" w:cs="Arial"/>
          <w:b/>
          <w:bCs/>
        </w:rPr>
        <w:t>for R</w:t>
      </w:r>
      <w:r w:rsidR="00D15A5F" w:rsidRPr="00D15A5F">
        <w:rPr>
          <w:rFonts w:ascii="Cambria" w:hAnsi="Cambria" w:cs="Arial"/>
          <w:b/>
          <w:bCs/>
        </w:rPr>
        <w:t>epentance</w:t>
      </w:r>
      <w:r>
        <w:rPr>
          <w:rFonts w:ascii="Cambria" w:hAnsi="Cambria" w:cs="Arial"/>
          <w:b/>
          <w:bCs/>
        </w:rPr>
        <w:t xml:space="preserve"> </w:t>
      </w:r>
    </w:p>
    <w:p w14:paraId="51120962" w14:textId="1F65E1BD" w:rsidR="007065B0" w:rsidRPr="00D15A5F" w:rsidRDefault="00EA2920" w:rsidP="00D15A5F">
      <w:pPr>
        <w:pStyle w:val="ListParagraph"/>
        <w:spacing w:after="160" w:line="259" w:lineRule="auto"/>
        <w:ind w:hanging="720"/>
        <w:jc w:val="both"/>
        <w:rPr>
          <w:rFonts w:ascii="Cambria" w:hAnsi="Cambria" w:cs="Arial"/>
          <w:b/>
          <w:bCs/>
        </w:rPr>
      </w:pPr>
      <w:r>
        <w:rPr>
          <w:rFonts w:ascii="Cambria" w:hAnsi="Cambria" w:cs="Arial"/>
          <w:b/>
          <w:bCs/>
        </w:rPr>
        <w:t>(the list is not exhaustive)</w:t>
      </w:r>
    </w:p>
    <w:p w14:paraId="2CEB875B" w14:textId="77777777" w:rsidR="00D15A5F" w:rsidRDefault="00D15A5F" w:rsidP="00D15A5F">
      <w:pPr>
        <w:pStyle w:val="ListParagraph"/>
        <w:spacing w:after="160" w:line="259" w:lineRule="auto"/>
        <w:jc w:val="both"/>
        <w:rPr>
          <w:rFonts w:ascii="Cambria" w:hAnsi="Cambria" w:cs="Arial"/>
        </w:rPr>
      </w:pPr>
    </w:p>
    <w:p w14:paraId="6387F7B9" w14:textId="6F8FB09A" w:rsidR="000A4C19" w:rsidRDefault="000A4C19" w:rsidP="00EA2920">
      <w:pPr>
        <w:pStyle w:val="ListParagraph"/>
        <w:numPr>
          <w:ilvl w:val="0"/>
          <w:numId w:val="2"/>
        </w:numPr>
        <w:spacing w:after="160" w:line="259" w:lineRule="auto"/>
        <w:jc w:val="both"/>
        <w:rPr>
          <w:rFonts w:ascii="Cambria" w:hAnsi="Cambria" w:cs="Arial"/>
        </w:rPr>
      </w:pPr>
      <w:r>
        <w:rPr>
          <w:rFonts w:ascii="Cambria" w:hAnsi="Cambria" w:cs="Arial"/>
        </w:rPr>
        <w:t>We have rejected God.  As a nation we have said He doesn’t exist, is irrelevant, or ‘reframed’ Him to match our own desires, so that we can do whatever we want.</w:t>
      </w:r>
    </w:p>
    <w:p w14:paraId="4BC456D6" w14:textId="242F4F55" w:rsidR="00EA2920" w:rsidRPr="00EA2920" w:rsidRDefault="00D15A5F" w:rsidP="00EA2920">
      <w:pPr>
        <w:pStyle w:val="ListParagraph"/>
        <w:numPr>
          <w:ilvl w:val="0"/>
          <w:numId w:val="2"/>
        </w:numPr>
        <w:spacing w:after="160" w:line="259" w:lineRule="auto"/>
        <w:jc w:val="both"/>
        <w:rPr>
          <w:rFonts w:ascii="Cambria" w:hAnsi="Cambria" w:cs="Arial"/>
        </w:rPr>
      </w:pPr>
      <w:r>
        <w:rPr>
          <w:rFonts w:ascii="Cambria" w:hAnsi="Cambria" w:cs="Arial"/>
        </w:rPr>
        <w:t>W</w:t>
      </w:r>
      <w:r w:rsidR="007065B0">
        <w:rPr>
          <w:rFonts w:ascii="Cambria" w:hAnsi="Cambria" w:cs="Arial"/>
        </w:rPr>
        <w:t xml:space="preserve">e have denied </w:t>
      </w:r>
      <w:r w:rsidR="000A4C19">
        <w:rPr>
          <w:rFonts w:ascii="Cambria" w:hAnsi="Cambria" w:cs="Arial"/>
        </w:rPr>
        <w:t>the Lord</w:t>
      </w:r>
      <w:r w:rsidR="007065B0">
        <w:rPr>
          <w:rFonts w:ascii="Cambria" w:hAnsi="Cambria" w:cs="Arial"/>
        </w:rPr>
        <w:t>’s sovereignty, saying all religions are the same, and that Christ is only one among many spiritual guides and prophets.</w:t>
      </w:r>
      <w:r w:rsidR="000A4C19">
        <w:rPr>
          <w:rFonts w:ascii="Cambria" w:hAnsi="Cambria" w:cs="Arial"/>
        </w:rPr>
        <w:t xml:space="preserve">  </w:t>
      </w:r>
    </w:p>
    <w:p w14:paraId="670E0750" w14:textId="1E5149D2" w:rsidR="007065B0" w:rsidRDefault="007065B0" w:rsidP="00050595">
      <w:pPr>
        <w:pStyle w:val="ListParagraph"/>
        <w:numPr>
          <w:ilvl w:val="0"/>
          <w:numId w:val="2"/>
        </w:numPr>
        <w:spacing w:after="160" w:line="259" w:lineRule="auto"/>
        <w:jc w:val="both"/>
        <w:rPr>
          <w:rFonts w:ascii="Cambria" w:hAnsi="Cambria" w:cs="Arial"/>
        </w:rPr>
      </w:pPr>
      <w:r>
        <w:rPr>
          <w:rFonts w:ascii="Cambria" w:hAnsi="Cambria" w:cs="Arial"/>
        </w:rPr>
        <w:t>We have prioritised personal satisfaction and pleasure over obedience</w:t>
      </w:r>
      <w:r w:rsidR="00D779D7">
        <w:rPr>
          <w:rFonts w:ascii="Cambria" w:hAnsi="Cambria" w:cs="Arial"/>
        </w:rPr>
        <w:t xml:space="preserve"> to God’s </w:t>
      </w:r>
      <w:r w:rsidR="000A4C19">
        <w:rPr>
          <w:rFonts w:ascii="Cambria" w:hAnsi="Cambria" w:cs="Arial"/>
        </w:rPr>
        <w:t>law, as set down in the Bible</w:t>
      </w:r>
      <w:r>
        <w:rPr>
          <w:rFonts w:ascii="Cambria" w:hAnsi="Cambria" w:cs="Arial"/>
        </w:rPr>
        <w:t>.</w:t>
      </w:r>
    </w:p>
    <w:p w14:paraId="4ADB12DB" w14:textId="51FCCD94" w:rsidR="007065B0" w:rsidRDefault="007065B0" w:rsidP="00050595">
      <w:pPr>
        <w:pStyle w:val="ListParagraph"/>
        <w:numPr>
          <w:ilvl w:val="0"/>
          <w:numId w:val="2"/>
        </w:numPr>
        <w:spacing w:after="160" w:line="259" w:lineRule="auto"/>
        <w:jc w:val="both"/>
        <w:rPr>
          <w:rFonts w:ascii="Cambria" w:hAnsi="Cambria" w:cs="Arial"/>
        </w:rPr>
      </w:pPr>
      <w:r>
        <w:rPr>
          <w:rFonts w:ascii="Cambria" w:hAnsi="Cambria" w:cs="Arial"/>
        </w:rPr>
        <w:t xml:space="preserve"> We have made a god of sex, celebrating sexual licence and immorality.</w:t>
      </w:r>
    </w:p>
    <w:p w14:paraId="6A677F7A" w14:textId="016D8F3A" w:rsidR="00E51CFE" w:rsidRDefault="00E51CFE" w:rsidP="00050595">
      <w:pPr>
        <w:pStyle w:val="ListParagraph"/>
        <w:numPr>
          <w:ilvl w:val="0"/>
          <w:numId w:val="2"/>
        </w:numPr>
        <w:spacing w:after="160" w:line="259" w:lineRule="auto"/>
        <w:jc w:val="both"/>
        <w:rPr>
          <w:rFonts w:ascii="Cambria" w:hAnsi="Cambria" w:cs="Arial"/>
        </w:rPr>
      </w:pPr>
      <w:r>
        <w:rPr>
          <w:rFonts w:ascii="Cambria" w:hAnsi="Cambria" w:cs="Arial"/>
        </w:rPr>
        <w:t>We have followed and celebrated behaviours expressly prohibited in the Bible, and we have said that they are ‘good’.</w:t>
      </w:r>
    </w:p>
    <w:p w14:paraId="494C2A8B" w14:textId="5134BD9D" w:rsidR="000A4C19" w:rsidRDefault="000A4C19" w:rsidP="00050595">
      <w:pPr>
        <w:pStyle w:val="ListParagraph"/>
        <w:numPr>
          <w:ilvl w:val="0"/>
          <w:numId w:val="2"/>
        </w:numPr>
        <w:spacing w:after="160" w:line="259" w:lineRule="auto"/>
        <w:jc w:val="both"/>
        <w:rPr>
          <w:rFonts w:ascii="Cambria" w:hAnsi="Cambria" w:cs="Arial"/>
        </w:rPr>
      </w:pPr>
      <w:r>
        <w:rPr>
          <w:rFonts w:ascii="Cambria" w:hAnsi="Cambria" w:cs="Arial"/>
        </w:rPr>
        <w:t>We teach our young to be promiscuous.</w:t>
      </w:r>
    </w:p>
    <w:p w14:paraId="6F5B023B" w14:textId="73019543" w:rsidR="00127E02" w:rsidRDefault="00127E02" w:rsidP="00050595">
      <w:pPr>
        <w:pStyle w:val="ListParagraph"/>
        <w:numPr>
          <w:ilvl w:val="0"/>
          <w:numId w:val="2"/>
        </w:numPr>
        <w:spacing w:after="160" w:line="259" w:lineRule="auto"/>
        <w:jc w:val="both"/>
        <w:rPr>
          <w:rFonts w:ascii="Cambria" w:hAnsi="Cambria" w:cs="Arial"/>
        </w:rPr>
      </w:pPr>
      <w:r>
        <w:rPr>
          <w:rFonts w:ascii="Cambria" w:hAnsi="Cambria" w:cs="Arial"/>
        </w:rPr>
        <w:t xml:space="preserve">We put </w:t>
      </w:r>
      <w:r w:rsidR="00931348">
        <w:rPr>
          <w:rFonts w:ascii="Cambria" w:hAnsi="Cambria" w:cs="Arial"/>
        </w:rPr>
        <w:t>children</w:t>
      </w:r>
      <w:r>
        <w:rPr>
          <w:rFonts w:ascii="Cambria" w:hAnsi="Cambria" w:cs="Arial"/>
        </w:rPr>
        <w:t xml:space="preserve"> in the way of harm, teaching them they are not fearfully and wonderfully made, male and female, in the image of God, but that they can choose their gender for themselves, irrespective of biology</w:t>
      </w:r>
      <w:r w:rsidR="00931348">
        <w:rPr>
          <w:rFonts w:ascii="Cambria" w:hAnsi="Cambria" w:cs="Arial"/>
        </w:rPr>
        <w:t>, and that sexual experimentation is to be applauded</w:t>
      </w:r>
      <w:r>
        <w:rPr>
          <w:rFonts w:ascii="Cambria" w:hAnsi="Cambria" w:cs="Arial"/>
        </w:rPr>
        <w:t>.</w:t>
      </w:r>
    </w:p>
    <w:p w14:paraId="11A9FB77" w14:textId="17541850" w:rsidR="007065B0" w:rsidRDefault="00127E02" w:rsidP="00050595">
      <w:pPr>
        <w:pStyle w:val="ListParagraph"/>
        <w:numPr>
          <w:ilvl w:val="0"/>
          <w:numId w:val="2"/>
        </w:numPr>
        <w:spacing w:after="160" w:line="259" w:lineRule="auto"/>
        <w:jc w:val="both"/>
        <w:rPr>
          <w:rFonts w:ascii="Cambria" w:hAnsi="Cambria" w:cs="Arial"/>
        </w:rPr>
      </w:pPr>
      <w:r>
        <w:rPr>
          <w:rFonts w:ascii="Cambria" w:hAnsi="Cambria" w:cs="Arial"/>
        </w:rPr>
        <w:t>Since 1967</w:t>
      </w:r>
      <w:r w:rsidR="00931348">
        <w:rPr>
          <w:rFonts w:ascii="Cambria" w:hAnsi="Cambria" w:cs="Arial"/>
        </w:rPr>
        <w:t>, in England and Wales alone,</w:t>
      </w:r>
      <w:r>
        <w:rPr>
          <w:rFonts w:ascii="Cambria" w:hAnsi="Cambria" w:cs="Arial"/>
        </w:rPr>
        <w:t xml:space="preserve"> we have denied the right to life of 10,000,000 children, sacrifici</w:t>
      </w:r>
      <w:r w:rsidR="00931348">
        <w:rPr>
          <w:rFonts w:ascii="Cambria" w:hAnsi="Cambria" w:cs="Arial"/>
        </w:rPr>
        <w:t>n</w:t>
      </w:r>
      <w:r>
        <w:rPr>
          <w:rFonts w:ascii="Cambria" w:hAnsi="Cambria" w:cs="Arial"/>
        </w:rPr>
        <w:t>g our ‘unwanted’ unborn on the altar of Self.  This is an abomination before God.</w:t>
      </w:r>
    </w:p>
    <w:p w14:paraId="17F7E89D" w14:textId="02E7269D" w:rsidR="00204100" w:rsidRDefault="00204100" w:rsidP="00050595">
      <w:pPr>
        <w:pStyle w:val="ListParagraph"/>
        <w:numPr>
          <w:ilvl w:val="0"/>
          <w:numId w:val="2"/>
        </w:numPr>
        <w:spacing w:after="160" w:line="259" w:lineRule="auto"/>
        <w:jc w:val="both"/>
        <w:rPr>
          <w:rFonts w:ascii="Cambria" w:hAnsi="Cambria" w:cs="Arial"/>
        </w:rPr>
      </w:pPr>
      <w:r>
        <w:rPr>
          <w:rFonts w:ascii="Cambria" w:hAnsi="Cambria" w:cs="Arial"/>
        </w:rPr>
        <w:t xml:space="preserve">We have failed to </w:t>
      </w:r>
      <w:r w:rsidR="00127E02">
        <w:rPr>
          <w:rFonts w:ascii="Cambria" w:hAnsi="Cambria" w:cs="Arial"/>
        </w:rPr>
        <w:t xml:space="preserve">uphold and </w:t>
      </w:r>
      <w:r>
        <w:rPr>
          <w:rFonts w:ascii="Cambria" w:hAnsi="Cambria" w:cs="Arial"/>
        </w:rPr>
        <w:t xml:space="preserve">protect the covenant of marriage, given to us by God </w:t>
      </w:r>
      <w:r w:rsidR="00E36B5D">
        <w:rPr>
          <w:rFonts w:ascii="Cambria" w:hAnsi="Cambria" w:cs="Arial"/>
        </w:rPr>
        <w:t xml:space="preserve">at the dawn of creation </w:t>
      </w:r>
      <w:r>
        <w:rPr>
          <w:rFonts w:ascii="Cambria" w:hAnsi="Cambria" w:cs="Arial"/>
        </w:rPr>
        <w:t xml:space="preserve">for our wellbeing and protection. </w:t>
      </w:r>
    </w:p>
    <w:p w14:paraId="78C1110D" w14:textId="5F9F77FB" w:rsidR="00127E02" w:rsidRDefault="00127E02" w:rsidP="00050595">
      <w:pPr>
        <w:pStyle w:val="ListParagraph"/>
        <w:numPr>
          <w:ilvl w:val="0"/>
          <w:numId w:val="2"/>
        </w:numPr>
        <w:spacing w:after="160" w:line="259" w:lineRule="auto"/>
        <w:jc w:val="both"/>
        <w:rPr>
          <w:rFonts w:ascii="Cambria" w:hAnsi="Cambria" w:cs="Arial"/>
        </w:rPr>
      </w:pPr>
      <w:r>
        <w:rPr>
          <w:rFonts w:ascii="Cambria" w:hAnsi="Cambria" w:cs="Arial"/>
        </w:rPr>
        <w:t xml:space="preserve">We have attempted to reconfigure society, </w:t>
      </w:r>
      <w:r w:rsidR="00931348">
        <w:rPr>
          <w:rFonts w:ascii="Cambria" w:hAnsi="Cambria" w:cs="Arial"/>
        </w:rPr>
        <w:t xml:space="preserve">so as to normalise </w:t>
      </w:r>
      <w:r w:rsidR="00302B04">
        <w:rPr>
          <w:rFonts w:ascii="Cambria" w:hAnsi="Cambria" w:cs="Arial"/>
        </w:rPr>
        <w:t>and promote</w:t>
      </w:r>
      <w:r w:rsidR="00931348">
        <w:rPr>
          <w:rFonts w:ascii="Cambria" w:hAnsi="Cambria" w:cs="Arial"/>
        </w:rPr>
        <w:t xml:space="preserve"> </w:t>
      </w:r>
      <w:r w:rsidR="00302B04">
        <w:rPr>
          <w:rFonts w:ascii="Cambria" w:hAnsi="Cambria" w:cs="Arial"/>
        </w:rPr>
        <w:t xml:space="preserve">more </w:t>
      </w:r>
      <w:r w:rsidR="00E51CFE">
        <w:rPr>
          <w:rFonts w:ascii="Cambria" w:hAnsi="Cambria" w:cs="Arial"/>
        </w:rPr>
        <w:t>‘</w:t>
      </w:r>
      <w:r w:rsidR="00302B04">
        <w:rPr>
          <w:rFonts w:ascii="Cambria" w:hAnsi="Cambria" w:cs="Arial"/>
        </w:rPr>
        <w:t>sophisticated</w:t>
      </w:r>
      <w:r w:rsidR="00E51CFE">
        <w:rPr>
          <w:rFonts w:ascii="Cambria" w:hAnsi="Cambria" w:cs="Arial"/>
        </w:rPr>
        <w:t>’</w:t>
      </w:r>
      <w:r w:rsidR="00302B04">
        <w:rPr>
          <w:rFonts w:ascii="Cambria" w:hAnsi="Cambria" w:cs="Arial"/>
        </w:rPr>
        <w:t xml:space="preserve"> life-style choices </w:t>
      </w:r>
      <w:r w:rsidR="00931348">
        <w:rPr>
          <w:rFonts w:ascii="Cambria" w:hAnsi="Cambria" w:cs="Arial"/>
        </w:rPr>
        <w:t xml:space="preserve">and </w:t>
      </w:r>
      <w:r>
        <w:rPr>
          <w:rFonts w:ascii="Cambria" w:hAnsi="Cambria" w:cs="Arial"/>
        </w:rPr>
        <w:t>exclud</w:t>
      </w:r>
      <w:r w:rsidR="00931348">
        <w:rPr>
          <w:rFonts w:ascii="Cambria" w:hAnsi="Cambria" w:cs="Arial"/>
        </w:rPr>
        <w:t>e</w:t>
      </w:r>
      <w:r>
        <w:rPr>
          <w:rFonts w:ascii="Cambria" w:hAnsi="Cambria" w:cs="Arial"/>
        </w:rPr>
        <w:t xml:space="preserve"> God.</w:t>
      </w:r>
    </w:p>
    <w:p w14:paraId="615F14EA" w14:textId="72B97C9B" w:rsidR="00127E02" w:rsidRDefault="00302B04" w:rsidP="00050595">
      <w:pPr>
        <w:pStyle w:val="ListParagraph"/>
        <w:numPr>
          <w:ilvl w:val="0"/>
          <w:numId w:val="2"/>
        </w:numPr>
        <w:spacing w:after="160" w:line="259" w:lineRule="auto"/>
        <w:jc w:val="both"/>
        <w:rPr>
          <w:rFonts w:ascii="Cambria" w:hAnsi="Cambria" w:cs="Arial"/>
        </w:rPr>
      </w:pPr>
      <w:r>
        <w:rPr>
          <w:rFonts w:ascii="Cambria" w:hAnsi="Cambria" w:cs="Arial"/>
        </w:rPr>
        <w:t xml:space="preserve">We have attempted to silence all who disagree with this new ideology, suppressing </w:t>
      </w:r>
      <w:r w:rsidR="00127E02">
        <w:rPr>
          <w:rFonts w:ascii="Cambria" w:hAnsi="Cambria" w:cs="Arial"/>
        </w:rPr>
        <w:t>scientific and biological truth</w:t>
      </w:r>
      <w:r>
        <w:rPr>
          <w:rFonts w:ascii="Cambria" w:hAnsi="Cambria" w:cs="Arial"/>
        </w:rPr>
        <w:t xml:space="preserve"> in conflict with the new metanarrative</w:t>
      </w:r>
      <w:r w:rsidR="00127E02">
        <w:rPr>
          <w:rFonts w:ascii="Cambria" w:hAnsi="Cambria" w:cs="Arial"/>
        </w:rPr>
        <w:t>.</w:t>
      </w:r>
    </w:p>
    <w:p w14:paraId="379E78EB" w14:textId="78166629" w:rsidR="00D779D7" w:rsidRDefault="00D779D7" w:rsidP="00050595">
      <w:pPr>
        <w:pStyle w:val="ListParagraph"/>
        <w:numPr>
          <w:ilvl w:val="0"/>
          <w:numId w:val="2"/>
        </w:numPr>
        <w:spacing w:after="160" w:line="259" w:lineRule="auto"/>
        <w:jc w:val="both"/>
        <w:rPr>
          <w:rFonts w:ascii="Cambria" w:hAnsi="Cambria" w:cs="Arial"/>
        </w:rPr>
      </w:pPr>
      <w:r>
        <w:rPr>
          <w:rFonts w:ascii="Cambria" w:hAnsi="Cambria" w:cs="Arial"/>
        </w:rPr>
        <w:t xml:space="preserve">In our greed, we have ignored </w:t>
      </w:r>
      <w:r w:rsidR="00E36B5D">
        <w:rPr>
          <w:rFonts w:ascii="Cambria" w:hAnsi="Cambria" w:cs="Arial"/>
        </w:rPr>
        <w:t xml:space="preserve">and abused </w:t>
      </w:r>
      <w:r>
        <w:rPr>
          <w:rFonts w:ascii="Cambria" w:hAnsi="Cambria" w:cs="Arial"/>
        </w:rPr>
        <w:t>the needs of others</w:t>
      </w:r>
      <w:r w:rsidR="00E36B5D">
        <w:rPr>
          <w:rFonts w:ascii="Cambria" w:hAnsi="Cambria" w:cs="Arial"/>
        </w:rPr>
        <w:t>.</w:t>
      </w:r>
    </w:p>
    <w:p w14:paraId="6A332473" w14:textId="77777777" w:rsidR="00840438" w:rsidRDefault="00840438" w:rsidP="003F325C">
      <w:pPr>
        <w:spacing w:after="160" w:line="259" w:lineRule="auto"/>
        <w:jc w:val="both"/>
        <w:rPr>
          <w:rFonts w:ascii="Cambria" w:hAnsi="Cambria" w:cs="Arial"/>
          <w:b/>
        </w:rPr>
      </w:pPr>
    </w:p>
    <w:p w14:paraId="6AEDA441" w14:textId="139F880D" w:rsidR="00EF23C8" w:rsidRPr="00B70A3E" w:rsidRDefault="00B70A3E" w:rsidP="003F325C">
      <w:pPr>
        <w:spacing w:after="160" w:line="259" w:lineRule="auto"/>
        <w:jc w:val="both"/>
        <w:rPr>
          <w:rFonts w:ascii="Cambria" w:hAnsi="Cambria" w:cs="Arial"/>
          <w:b/>
        </w:rPr>
      </w:pPr>
      <w:r w:rsidRPr="00B70A3E">
        <w:rPr>
          <w:rFonts w:ascii="Cambria" w:hAnsi="Cambria" w:cs="Arial"/>
          <w:b/>
        </w:rPr>
        <w:t>Prayers for deliverance</w:t>
      </w:r>
    </w:p>
    <w:p w14:paraId="528D13AD" w14:textId="77777777" w:rsidR="00302B04" w:rsidRPr="00302B04" w:rsidRDefault="00EF23C8" w:rsidP="00EF23C8">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t>Pray</w:t>
      </w:r>
      <w:r w:rsidR="00B70A3E" w:rsidRPr="00302B04">
        <w:rPr>
          <w:rFonts w:ascii="Cambria" w:hAnsi="Cambria" w:cs="Arial"/>
          <w:b/>
          <w:bCs/>
          <w:color w:val="0432FF"/>
        </w:rPr>
        <w:t xml:space="preserve">, in His mercy, </w:t>
      </w:r>
      <w:r w:rsidR="00302B04" w:rsidRPr="00302B04">
        <w:rPr>
          <w:rFonts w:ascii="Cambria" w:hAnsi="Cambria" w:cs="Arial"/>
          <w:b/>
          <w:bCs/>
          <w:color w:val="0432FF"/>
        </w:rPr>
        <w:t xml:space="preserve">that </w:t>
      </w:r>
      <w:r w:rsidR="00B70A3E" w:rsidRPr="00302B04">
        <w:rPr>
          <w:rFonts w:ascii="Cambria" w:hAnsi="Cambria" w:cs="Arial"/>
          <w:b/>
          <w:bCs/>
          <w:color w:val="0432FF"/>
        </w:rPr>
        <w:t xml:space="preserve">the Lord even now intervene to </w:t>
      </w:r>
      <w:r w:rsidRPr="00302B04">
        <w:rPr>
          <w:rFonts w:ascii="Cambria" w:hAnsi="Cambria" w:cs="Arial"/>
          <w:b/>
          <w:bCs/>
          <w:color w:val="0432FF"/>
        </w:rPr>
        <w:t>deliver us from evil and renew a right spirit within us</w:t>
      </w:r>
      <w:r w:rsidR="00B70A3E" w:rsidRPr="00302B04">
        <w:rPr>
          <w:rFonts w:ascii="Cambria" w:hAnsi="Cambria" w:cs="Arial"/>
          <w:b/>
          <w:bCs/>
          <w:color w:val="0432FF"/>
        </w:rPr>
        <w:t xml:space="preserve">.  </w:t>
      </w:r>
    </w:p>
    <w:p w14:paraId="168BB953" w14:textId="0938BCE7" w:rsidR="00EF23C8" w:rsidRPr="00302B04" w:rsidRDefault="00B70A3E" w:rsidP="00EF23C8">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t>Pray</w:t>
      </w:r>
      <w:r w:rsidR="00EF23C8" w:rsidRPr="00302B04">
        <w:rPr>
          <w:rFonts w:ascii="Cambria" w:hAnsi="Cambria" w:cs="Arial"/>
          <w:b/>
          <w:bCs/>
          <w:color w:val="0432FF"/>
        </w:rPr>
        <w:t xml:space="preserve"> that the eyes and ears of </w:t>
      </w:r>
      <w:r w:rsidRPr="00302B04">
        <w:rPr>
          <w:rFonts w:ascii="Cambria" w:hAnsi="Cambria" w:cs="Arial"/>
          <w:b/>
          <w:bCs/>
          <w:color w:val="0432FF"/>
        </w:rPr>
        <w:t>the lost</w:t>
      </w:r>
      <w:r w:rsidR="00EF23C8" w:rsidRPr="00302B04">
        <w:rPr>
          <w:rFonts w:ascii="Cambria" w:hAnsi="Cambria" w:cs="Arial"/>
          <w:b/>
          <w:bCs/>
          <w:color w:val="0432FF"/>
        </w:rPr>
        <w:t xml:space="preserve"> be opened</w:t>
      </w:r>
      <w:r w:rsidRPr="00302B04">
        <w:rPr>
          <w:rFonts w:ascii="Cambria" w:hAnsi="Cambria" w:cs="Arial"/>
          <w:b/>
          <w:bCs/>
          <w:color w:val="0432FF"/>
        </w:rPr>
        <w:t>, so that they may</w:t>
      </w:r>
      <w:r w:rsidR="00EF23C8" w:rsidRPr="00302B04">
        <w:rPr>
          <w:rFonts w:ascii="Cambria" w:hAnsi="Cambria" w:cs="Arial"/>
          <w:b/>
          <w:bCs/>
          <w:color w:val="0432FF"/>
        </w:rPr>
        <w:t xml:space="preserve"> know and acknowledge Jesus Christ as Lord</w:t>
      </w:r>
      <w:r w:rsidR="00302B04" w:rsidRPr="00302B04">
        <w:rPr>
          <w:rFonts w:ascii="Cambria" w:hAnsi="Cambria" w:cs="Arial"/>
          <w:b/>
          <w:bCs/>
          <w:color w:val="0432FF"/>
        </w:rPr>
        <w:t>,</w:t>
      </w:r>
      <w:r w:rsidR="00EF23C8" w:rsidRPr="00302B04">
        <w:rPr>
          <w:rFonts w:ascii="Cambria" w:hAnsi="Cambria" w:cs="Arial"/>
          <w:b/>
          <w:bCs/>
          <w:color w:val="0432FF"/>
        </w:rPr>
        <w:t xml:space="preserve"> and </w:t>
      </w:r>
      <w:r w:rsidRPr="00302B04">
        <w:rPr>
          <w:rFonts w:ascii="Cambria" w:hAnsi="Cambria" w:cs="Arial"/>
          <w:b/>
          <w:bCs/>
          <w:color w:val="0432FF"/>
        </w:rPr>
        <w:t>be saved</w:t>
      </w:r>
      <w:r w:rsidR="00EF23C8" w:rsidRPr="00302B04">
        <w:rPr>
          <w:rFonts w:ascii="Cambria" w:hAnsi="Cambria" w:cs="Arial"/>
          <w:b/>
          <w:bCs/>
          <w:color w:val="0432FF"/>
        </w:rPr>
        <w:t>.</w:t>
      </w:r>
    </w:p>
    <w:p w14:paraId="6B80A439" w14:textId="2EC69E77" w:rsidR="00B70A3E" w:rsidRPr="00302B04" w:rsidRDefault="003B5881" w:rsidP="00B865E6">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t xml:space="preserve">Pray that spirits of chaos and confusion </w:t>
      </w:r>
      <w:r w:rsidR="00B70A3E" w:rsidRPr="00302B04">
        <w:rPr>
          <w:rFonts w:ascii="Cambria" w:hAnsi="Cambria" w:cs="Arial"/>
          <w:b/>
          <w:bCs/>
          <w:color w:val="0432FF"/>
        </w:rPr>
        <w:t xml:space="preserve">holding </w:t>
      </w:r>
      <w:r w:rsidR="00882994" w:rsidRPr="00302B04">
        <w:rPr>
          <w:rFonts w:ascii="Cambria" w:hAnsi="Cambria" w:cs="Arial"/>
          <w:b/>
          <w:bCs/>
          <w:color w:val="0432FF"/>
        </w:rPr>
        <w:t>the</w:t>
      </w:r>
      <w:r w:rsidR="00B70A3E" w:rsidRPr="00302B04">
        <w:rPr>
          <w:rFonts w:ascii="Cambria" w:hAnsi="Cambria" w:cs="Arial"/>
          <w:b/>
          <w:bCs/>
          <w:color w:val="0432FF"/>
        </w:rPr>
        <w:t xml:space="preserve"> nation </w:t>
      </w:r>
      <w:r w:rsidRPr="00302B04">
        <w:rPr>
          <w:rFonts w:ascii="Cambria" w:hAnsi="Cambria" w:cs="Arial"/>
          <w:b/>
          <w:bCs/>
          <w:color w:val="0432FF"/>
        </w:rPr>
        <w:t>be bound</w:t>
      </w:r>
      <w:r w:rsidR="00882994" w:rsidRPr="00302B04">
        <w:rPr>
          <w:rFonts w:ascii="Cambria" w:hAnsi="Cambria" w:cs="Arial"/>
          <w:b/>
          <w:bCs/>
          <w:color w:val="0432FF"/>
        </w:rPr>
        <w:t>,</w:t>
      </w:r>
      <w:r w:rsidR="00EF23C8" w:rsidRPr="00302B04">
        <w:rPr>
          <w:rFonts w:ascii="Cambria" w:hAnsi="Cambria" w:cs="Arial"/>
          <w:b/>
          <w:bCs/>
          <w:color w:val="0432FF"/>
        </w:rPr>
        <w:t xml:space="preserve"> and that the Lord </w:t>
      </w:r>
      <w:r w:rsidR="00B70A3E" w:rsidRPr="00302B04">
        <w:rPr>
          <w:rFonts w:ascii="Cambria" w:hAnsi="Cambria" w:cs="Arial"/>
          <w:b/>
          <w:bCs/>
          <w:color w:val="0432FF"/>
        </w:rPr>
        <w:t>b</w:t>
      </w:r>
      <w:r w:rsidR="00882994" w:rsidRPr="00302B04">
        <w:rPr>
          <w:rFonts w:ascii="Cambria" w:hAnsi="Cambria" w:cs="Arial"/>
          <w:b/>
          <w:bCs/>
          <w:color w:val="0432FF"/>
        </w:rPr>
        <w:t>ring clarity and</w:t>
      </w:r>
      <w:r w:rsidR="00B70A3E" w:rsidRPr="00302B04">
        <w:rPr>
          <w:rFonts w:ascii="Cambria" w:hAnsi="Cambria" w:cs="Arial"/>
          <w:b/>
          <w:bCs/>
          <w:color w:val="0432FF"/>
        </w:rPr>
        <w:t xml:space="preserve"> unity of purpose</w:t>
      </w:r>
      <w:r w:rsidR="00302B04" w:rsidRPr="00302B04">
        <w:rPr>
          <w:rFonts w:ascii="Cambria" w:hAnsi="Cambria" w:cs="Arial"/>
          <w:b/>
          <w:bCs/>
          <w:color w:val="0432FF"/>
        </w:rPr>
        <w:t xml:space="preserve"> to our fatally divided land</w:t>
      </w:r>
      <w:r w:rsidR="00B70A3E" w:rsidRPr="00302B04">
        <w:rPr>
          <w:rFonts w:ascii="Cambria" w:hAnsi="Cambria" w:cs="Arial"/>
          <w:b/>
          <w:bCs/>
          <w:color w:val="0432FF"/>
        </w:rPr>
        <w:t>.</w:t>
      </w:r>
    </w:p>
    <w:p w14:paraId="06B8038D" w14:textId="649FDFF1" w:rsidR="0023351A" w:rsidRPr="00302B04" w:rsidRDefault="0023351A" w:rsidP="00B865E6">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t xml:space="preserve">Pray for ‘nominal’ Christians in this nation to encounter Christ and </w:t>
      </w:r>
      <w:r w:rsidR="00302B04" w:rsidRPr="00302B04">
        <w:rPr>
          <w:rFonts w:ascii="Cambria" w:hAnsi="Cambria" w:cs="Arial"/>
          <w:b/>
          <w:bCs/>
          <w:color w:val="0432FF"/>
        </w:rPr>
        <w:t xml:space="preserve">be awakened </w:t>
      </w:r>
      <w:r w:rsidR="00E51CFE">
        <w:rPr>
          <w:rFonts w:ascii="Cambria" w:hAnsi="Cambria" w:cs="Arial"/>
          <w:b/>
          <w:bCs/>
          <w:color w:val="0432FF"/>
        </w:rPr>
        <w:t xml:space="preserve">fully </w:t>
      </w:r>
      <w:r w:rsidR="00302B04" w:rsidRPr="00302B04">
        <w:rPr>
          <w:rFonts w:ascii="Cambria" w:hAnsi="Cambria" w:cs="Arial"/>
          <w:b/>
          <w:bCs/>
          <w:color w:val="0432FF"/>
        </w:rPr>
        <w:t xml:space="preserve">to </w:t>
      </w:r>
      <w:r w:rsidRPr="00302B04">
        <w:rPr>
          <w:rFonts w:ascii="Cambria" w:hAnsi="Cambria" w:cs="Arial"/>
          <w:b/>
          <w:bCs/>
          <w:color w:val="0432FF"/>
        </w:rPr>
        <w:t>truth.</w:t>
      </w:r>
    </w:p>
    <w:p w14:paraId="791CBD3D" w14:textId="248DFBF5" w:rsidR="00882994" w:rsidRPr="00302B04" w:rsidRDefault="00882994" w:rsidP="00B865E6">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t xml:space="preserve">Pray </w:t>
      </w:r>
      <w:r w:rsidR="00302B04" w:rsidRPr="00302B04">
        <w:rPr>
          <w:rFonts w:ascii="Cambria" w:hAnsi="Cambria" w:cs="Arial"/>
          <w:b/>
          <w:bCs/>
          <w:color w:val="0432FF"/>
        </w:rPr>
        <w:t>the Lord</w:t>
      </w:r>
      <w:r w:rsidRPr="00302B04">
        <w:rPr>
          <w:rFonts w:ascii="Cambria" w:hAnsi="Cambria" w:cs="Arial"/>
          <w:b/>
          <w:bCs/>
          <w:color w:val="0432FF"/>
        </w:rPr>
        <w:t xml:space="preserve"> raise up strong leaders who will walk in the ways of Godliness and truth.</w:t>
      </w:r>
    </w:p>
    <w:p w14:paraId="38E6FC40" w14:textId="40EAEA16" w:rsidR="00882994" w:rsidRPr="00302B04" w:rsidRDefault="00EF23C8" w:rsidP="00B865E6">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lastRenderedPageBreak/>
        <w:t xml:space="preserve">Pray </w:t>
      </w:r>
      <w:r w:rsidR="00882994" w:rsidRPr="00302B04">
        <w:rPr>
          <w:rFonts w:ascii="Cambria" w:hAnsi="Cambria" w:cs="Arial"/>
          <w:b/>
          <w:bCs/>
          <w:color w:val="0432FF"/>
        </w:rPr>
        <w:t xml:space="preserve">our leaders be given </w:t>
      </w:r>
      <w:r w:rsidR="004C2C85">
        <w:rPr>
          <w:rFonts w:ascii="Cambria" w:hAnsi="Cambria" w:cs="Arial"/>
          <w:b/>
          <w:bCs/>
          <w:color w:val="0432FF"/>
        </w:rPr>
        <w:t xml:space="preserve">wisdom and insight, </w:t>
      </w:r>
      <w:r w:rsidR="00882994" w:rsidRPr="00302B04">
        <w:rPr>
          <w:rFonts w:ascii="Cambria" w:hAnsi="Cambria" w:cs="Arial"/>
          <w:b/>
          <w:bCs/>
          <w:color w:val="0432FF"/>
        </w:rPr>
        <w:t>courage</w:t>
      </w:r>
      <w:r w:rsidR="00357A86" w:rsidRPr="00302B04">
        <w:rPr>
          <w:rFonts w:ascii="Cambria" w:hAnsi="Cambria" w:cs="Arial"/>
          <w:b/>
          <w:bCs/>
          <w:color w:val="0432FF"/>
        </w:rPr>
        <w:t xml:space="preserve"> </w:t>
      </w:r>
      <w:r w:rsidR="00882994" w:rsidRPr="00302B04">
        <w:rPr>
          <w:rFonts w:ascii="Cambria" w:hAnsi="Cambria" w:cs="Arial"/>
          <w:b/>
          <w:bCs/>
          <w:color w:val="0432FF"/>
        </w:rPr>
        <w:t xml:space="preserve">to lead </w:t>
      </w:r>
      <w:r w:rsidR="00302B04" w:rsidRPr="00302B04">
        <w:rPr>
          <w:rFonts w:ascii="Cambria" w:hAnsi="Cambria" w:cs="Arial"/>
          <w:b/>
          <w:bCs/>
          <w:color w:val="0432FF"/>
        </w:rPr>
        <w:t>without fear</w:t>
      </w:r>
      <w:r w:rsidR="00357A86" w:rsidRPr="00302B04">
        <w:rPr>
          <w:rFonts w:ascii="Cambria" w:hAnsi="Cambria" w:cs="Arial"/>
          <w:b/>
          <w:bCs/>
          <w:color w:val="0432FF"/>
        </w:rPr>
        <w:t xml:space="preserve">, and strength to stand against all </w:t>
      </w:r>
      <w:r w:rsidR="00302B04" w:rsidRPr="00302B04">
        <w:rPr>
          <w:rFonts w:ascii="Cambria" w:hAnsi="Cambria" w:cs="Arial"/>
          <w:b/>
          <w:bCs/>
          <w:color w:val="0432FF"/>
        </w:rPr>
        <w:t xml:space="preserve">the tactics </w:t>
      </w:r>
      <w:r w:rsidR="00357A86" w:rsidRPr="00302B04">
        <w:rPr>
          <w:rFonts w:ascii="Cambria" w:hAnsi="Cambria" w:cs="Arial"/>
          <w:b/>
          <w:bCs/>
          <w:color w:val="0432FF"/>
        </w:rPr>
        <w:t>and diversion</w:t>
      </w:r>
      <w:r w:rsidR="00302B04" w:rsidRPr="00302B04">
        <w:rPr>
          <w:rFonts w:ascii="Cambria" w:hAnsi="Cambria" w:cs="Arial"/>
          <w:b/>
          <w:bCs/>
          <w:color w:val="0432FF"/>
        </w:rPr>
        <w:t>s</w:t>
      </w:r>
      <w:r w:rsidR="00357A86" w:rsidRPr="00302B04">
        <w:rPr>
          <w:rFonts w:ascii="Cambria" w:hAnsi="Cambria" w:cs="Arial"/>
          <w:b/>
          <w:bCs/>
          <w:color w:val="0432FF"/>
        </w:rPr>
        <w:t xml:space="preserve"> </w:t>
      </w:r>
      <w:r w:rsidR="00302B04" w:rsidRPr="00302B04">
        <w:rPr>
          <w:rFonts w:ascii="Cambria" w:hAnsi="Cambria" w:cs="Arial"/>
          <w:b/>
          <w:bCs/>
          <w:color w:val="0432FF"/>
        </w:rPr>
        <w:t>of</w:t>
      </w:r>
      <w:r w:rsidR="00357A86" w:rsidRPr="00302B04">
        <w:rPr>
          <w:rFonts w:ascii="Cambria" w:hAnsi="Cambria" w:cs="Arial"/>
          <w:b/>
          <w:bCs/>
          <w:color w:val="0432FF"/>
        </w:rPr>
        <w:t xml:space="preserve"> the enemy.</w:t>
      </w:r>
      <w:r w:rsidR="004C2C85">
        <w:rPr>
          <w:rFonts w:ascii="Cambria" w:hAnsi="Cambria" w:cs="Arial"/>
          <w:b/>
          <w:bCs/>
          <w:color w:val="0432FF"/>
        </w:rPr>
        <w:t xml:space="preserve">  </w:t>
      </w:r>
    </w:p>
    <w:p w14:paraId="50894118" w14:textId="2A42FB47" w:rsidR="00882994" w:rsidRPr="00302B04" w:rsidRDefault="00882994" w:rsidP="00B865E6">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t xml:space="preserve">Pray that those who wish to suppress truth for their own ends be supernaturally stopped, and </w:t>
      </w:r>
      <w:r w:rsidR="00357A86" w:rsidRPr="00302B04">
        <w:rPr>
          <w:rFonts w:ascii="Cambria" w:hAnsi="Cambria" w:cs="Arial"/>
          <w:b/>
          <w:bCs/>
          <w:color w:val="0432FF"/>
        </w:rPr>
        <w:t xml:space="preserve">that </w:t>
      </w:r>
      <w:r w:rsidRPr="00302B04">
        <w:rPr>
          <w:rFonts w:ascii="Cambria" w:hAnsi="Cambria" w:cs="Arial"/>
          <w:b/>
          <w:bCs/>
          <w:color w:val="0432FF"/>
        </w:rPr>
        <w:t>the full truth be revealed.</w:t>
      </w:r>
    </w:p>
    <w:p w14:paraId="63F73FAE" w14:textId="77777777" w:rsidR="00357A86" w:rsidRPr="00302B04" w:rsidRDefault="00882994" w:rsidP="00B865E6">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t>Pray protection over the unborn</w:t>
      </w:r>
      <w:r w:rsidR="00357A86" w:rsidRPr="00302B04">
        <w:rPr>
          <w:rFonts w:ascii="Cambria" w:hAnsi="Cambria" w:cs="Arial"/>
          <w:b/>
          <w:bCs/>
          <w:color w:val="0432FF"/>
        </w:rPr>
        <w:t>.</w:t>
      </w:r>
    </w:p>
    <w:p w14:paraId="2C3AEE4C" w14:textId="718B3FBA" w:rsidR="00EF23C8" w:rsidRDefault="00357A86" w:rsidP="00357A86">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t>Pray protection</w:t>
      </w:r>
      <w:r w:rsidR="00882994" w:rsidRPr="00302B04">
        <w:rPr>
          <w:rFonts w:ascii="Cambria" w:hAnsi="Cambria" w:cs="Arial"/>
          <w:b/>
          <w:bCs/>
          <w:color w:val="0432FF"/>
        </w:rPr>
        <w:t xml:space="preserve"> over </w:t>
      </w:r>
      <w:r w:rsidRPr="00302B04">
        <w:rPr>
          <w:rFonts w:ascii="Cambria" w:hAnsi="Cambria" w:cs="Arial"/>
          <w:b/>
          <w:bCs/>
          <w:color w:val="0432FF"/>
        </w:rPr>
        <w:t xml:space="preserve">the minds and hearts of </w:t>
      </w:r>
      <w:r w:rsidR="00882994" w:rsidRPr="00302B04">
        <w:rPr>
          <w:rFonts w:ascii="Cambria" w:hAnsi="Cambria" w:cs="Arial"/>
          <w:b/>
          <w:bCs/>
          <w:color w:val="0432FF"/>
        </w:rPr>
        <w:t>our young</w:t>
      </w:r>
      <w:r w:rsidR="00302B04" w:rsidRPr="00302B04">
        <w:rPr>
          <w:rFonts w:ascii="Cambria" w:hAnsi="Cambria" w:cs="Arial"/>
          <w:b/>
          <w:bCs/>
          <w:color w:val="0432FF"/>
        </w:rPr>
        <w:t>, in both education and the media</w:t>
      </w:r>
      <w:r w:rsidR="00882994" w:rsidRPr="00302B04">
        <w:rPr>
          <w:rFonts w:ascii="Cambria" w:hAnsi="Cambria" w:cs="Arial"/>
          <w:b/>
          <w:bCs/>
          <w:color w:val="0432FF"/>
        </w:rPr>
        <w:t>.</w:t>
      </w:r>
      <w:r w:rsidRPr="00302B04">
        <w:rPr>
          <w:rFonts w:ascii="Cambria" w:hAnsi="Cambria" w:cs="Arial"/>
          <w:b/>
          <w:bCs/>
          <w:color w:val="0432FF"/>
        </w:rPr>
        <w:t xml:space="preserve">  Pray they be allowed to be children.</w:t>
      </w:r>
      <w:r w:rsidR="00882994" w:rsidRPr="00302B04">
        <w:rPr>
          <w:rFonts w:ascii="Cambria" w:hAnsi="Cambria" w:cs="Arial"/>
          <w:b/>
          <w:bCs/>
          <w:color w:val="0432FF"/>
        </w:rPr>
        <w:t xml:space="preserve"> </w:t>
      </w:r>
    </w:p>
    <w:p w14:paraId="12A44151" w14:textId="2F526720" w:rsidR="004A0C1A" w:rsidRPr="004C2C85" w:rsidRDefault="004A0C1A" w:rsidP="00814417">
      <w:pPr>
        <w:pStyle w:val="ListParagraph"/>
        <w:numPr>
          <w:ilvl w:val="0"/>
          <w:numId w:val="2"/>
        </w:numPr>
        <w:spacing w:after="160" w:line="259" w:lineRule="auto"/>
        <w:jc w:val="both"/>
        <w:rPr>
          <w:rFonts w:ascii="Cambria" w:hAnsi="Cambria" w:cs="Arial"/>
          <w:b/>
          <w:bCs/>
          <w:color w:val="0432FF"/>
        </w:rPr>
      </w:pPr>
      <w:r w:rsidRPr="004C2C85">
        <w:rPr>
          <w:rFonts w:ascii="Cambria" w:hAnsi="Cambria" w:cs="Arial"/>
          <w:b/>
          <w:bCs/>
          <w:color w:val="0432FF"/>
        </w:rPr>
        <w:t>Pray that the foundations of our society be renewed and reaffirmed</w:t>
      </w:r>
      <w:r w:rsidR="004C2C85" w:rsidRPr="004C2C85">
        <w:rPr>
          <w:rFonts w:ascii="Cambria" w:hAnsi="Cambria" w:cs="Arial"/>
          <w:b/>
          <w:bCs/>
          <w:color w:val="0432FF"/>
        </w:rPr>
        <w:t xml:space="preserve">, and that we </w:t>
      </w:r>
      <w:r w:rsidR="004C2C85">
        <w:rPr>
          <w:rFonts w:ascii="Cambria" w:hAnsi="Cambria" w:cs="Arial"/>
          <w:b/>
          <w:bCs/>
          <w:color w:val="0432FF"/>
        </w:rPr>
        <w:t>r</w:t>
      </w:r>
      <w:r w:rsidRPr="004C2C85">
        <w:rPr>
          <w:rFonts w:ascii="Cambria" w:hAnsi="Cambria" w:cs="Arial"/>
          <w:b/>
          <w:bCs/>
          <w:color w:val="0432FF"/>
        </w:rPr>
        <w:t xml:space="preserve">ecover </w:t>
      </w:r>
      <w:r w:rsidR="004C2C85">
        <w:rPr>
          <w:rFonts w:ascii="Cambria" w:hAnsi="Cambria" w:cs="Arial"/>
          <w:b/>
          <w:bCs/>
          <w:color w:val="0432FF"/>
        </w:rPr>
        <w:t xml:space="preserve">the </w:t>
      </w:r>
      <w:r w:rsidRPr="004C2C85">
        <w:rPr>
          <w:rFonts w:ascii="Cambria" w:hAnsi="Cambria" w:cs="Arial"/>
          <w:b/>
          <w:bCs/>
          <w:color w:val="0432FF"/>
        </w:rPr>
        <w:t xml:space="preserve">values of truth, honesty, </w:t>
      </w:r>
      <w:r w:rsidR="006426A2">
        <w:rPr>
          <w:rFonts w:ascii="Cambria" w:hAnsi="Cambria" w:cs="Arial"/>
          <w:b/>
          <w:bCs/>
          <w:color w:val="0432FF"/>
        </w:rPr>
        <w:t xml:space="preserve">justice, </w:t>
      </w:r>
      <w:r w:rsidRPr="004C2C85">
        <w:rPr>
          <w:rFonts w:ascii="Cambria" w:hAnsi="Cambria" w:cs="Arial"/>
          <w:b/>
          <w:bCs/>
          <w:color w:val="0432FF"/>
        </w:rPr>
        <w:t>righteousness, purity</w:t>
      </w:r>
      <w:r w:rsidR="004C2C85" w:rsidRPr="004C2C85">
        <w:rPr>
          <w:rFonts w:ascii="Cambria" w:hAnsi="Cambria" w:cs="Arial"/>
          <w:b/>
          <w:bCs/>
          <w:color w:val="0432FF"/>
        </w:rPr>
        <w:t>, discipline, courage in the face of adversity</w:t>
      </w:r>
      <w:r w:rsidR="004C2C85">
        <w:rPr>
          <w:rFonts w:ascii="Cambria" w:hAnsi="Cambria" w:cs="Arial"/>
          <w:b/>
          <w:bCs/>
          <w:color w:val="0432FF"/>
        </w:rPr>
        <w:t>, and steadfastness</w:t>
      </w:r>
      <w:r w:rsidR="004C2C85" w:rsidRPr="004C2C85">
        <w:rPr>
          <w:rFonts w:ascii="Cambria" w:hAnsi="Cambria" w:cs="Arial"/>
          <w:b/>
          <w:bCs/>
          <w:color w:val="0432FF"/>
        </w:rPr>
        <w:t>.</w:t>
      </w:r>
    </w:p>
    <w:p w14:paraId="35119E59" w14:textId="77777777" w:rsidR="00E51CFE" w:rsidRPr="00E51CFE" w:rsidRDefault="00E51CFE" w:rsidP="00E51CFE">
      <w:pPr>
        <w:pStyle w:val="ListParagraph"/>
        <w:numPr>
          <w:ilvl w:val="0"/>
          <w:numId w:val="2"/>
        </w:numPr>
        <w:spacing w:after="160" w:line="259" w:lineRule="auto"/>
        <w:jc w:val="both"/>
        <w:rPr>
          <w:rFonts w:ascii="Cambria" w:hAnsi="Cambria" w:cs="Arial"/>
          <w:b/>
          <w:bCs/>
          <w:color w:val="0432FF"/>
        </w:rPr>
      </w:pPr>
      <w:r w:rsidRPr="00302B04">
        <w:rPr>
          <w:rFonts w:ascii="Cambria" w:hAnsi="Cambria" w:cs="Arial"/>
          <w:b/>
          <w:bCs/>
          <w:color w:val="0432FF"/>
        </w:rPr>
        <w:t xml:space="preserve">Pray for the protection of the Nation from acts of terrorism, and from all </w:t>
      </w:r>
      <w:r w:rsidRPr="00E51CFE">
        <w:rPr>
          <w:rFonts w:ascii="Cambria" w:hAnsi="Cambria" w:cs="Arial"/>
          <w:b/>
          <w:bCs/>
          <w:color w:val="0432FF"/>
        </w:rPr>
        <w:t xml:space="preserve">those plotting covertly to undermine and subvert us. </w:t>
      </w:r>
    </w:p>
    <w:p w14:paraId="246E6555" w14:textId="54582B00" w:rsidR="0023351A" w:rsidRPr="00E51CFE" w:rsidRDefault="00B865E6" w:rsidP="00B865E6">
      <w:pPr>
        <w:pStyle w:val="ListParagraph"/>
        <w:numPr>
          <w:ilvl w:val="0"/>
          <w:numId w:val="2"/>
        </w:numPr>
        <w:spacing w:after="160" w:line="259" w:lineRule="auto"/>
        <w:jc w:val="both"/>
        <w:rPr>
          <w:rFonts w:ascii="Cambria" w:hAnsi="Cambria" w:cs="Arial"/>
          <w:b/>
          <w:bCs/>
          <w:color w:val="0432FF"/>
        </w:rPr>
      </w:pPr>
      <w:r w:rsidRPr="00E51CFE">
        <w:rPr>
          <w:rFonts w:ascii="Cambria" w:hAnsi="Cambria" w:cs="Arial"/>
          <w:b/>
          <w:bCs/>
          <w:color w:val="0432FF"/>
        </w:rPr>
        <w:t xml:space="preserve">Pray </w:t>
      </w:r>
      <w:r w:rsidR="0023351A" w:rsidRPr="00E51CFE">
        <w:rPr>
          <w:rFonts w:ascii="Cambria" w:hAnsi="Cambria" w:cs="Arial"/>
          <w:b/>
          <w:bCs/>
          <w:color w:val="0432FF"/>
        </w:rPr>
        <w:t>that faithfulness to Christ be once again recognised and valued, and that the Lord raise up Godly men and women to positions of influence and power</w:t>
      </w:r>
      <w:r w:rsidR="006426A2">
        <w:rPr>
          <w:rFonts w:ascii="Cambria" w:hAnsi="Cambria" w:cs="Arial"/>
          <w:b/>
          <w:bCs/>
          <w:color w:val="0432FF"/>
        </w:rPr>
        <w:t>.</w:t>
      </w:r>
      <w:r w:rsidR="0023351A" w:rsidRPr="00E51CFE">
        <w:rPr>
          <w:rFonts w:ascii="Cambria" w:hAnsi="Cambria" w:cs="Arial"/>
          <w:b/>
          <w:bCs/>
          <w:color w:val="0432FF"/>
        </w:rPr>
        <w:t xml:space="preserve"> </w:t>
      </w:r>
    </w:p>
    <w:p w14:paraId="1D228B64" w14:textId="74ECFFDC" w:rsidR="00B865E6" w:rsidRPr="00E51CFE" w:rsidRDefault="00B865E6" w:rsidP="00B865E6">
      <w:pPr>
        <w:pStyle w:val="ListParagraph"/>
        <w:numPr>
          <w:ilvl w:val="0"/>
          <w:numId w:val="2"/>
        </w:numPr>
        <w:spacing w:after="160" w:line="259" w:lineRule="auto"/>
        <w:jc w:val="both"/>
        <w:rPr>
          <w:rFonts w:ascii="Cambria" w:hAnsi="Cambria" w:cs="Arial"/>
          <w:b/>
          <w:bCs/>
          <w:color w:val="0432FF"/>
        </w:rPr>
      </w:pPr>
      <w:r w:rsidRPr="00E51CFE">
        <w:rPr>
          <w:rFonts w:ascii="Cambria" w:hAnsi="Cambria" w:cs="Arial"/>
          <w:b/>
          <w:bCs/>
          <w:color w:val="0432FF"/>
        </w:rPr>
        <w:t xml:space="preserve">Pray that </w:t>
      </w:r>
      <w:r w:rsidR="007F4863">
        <w:rPr>
          <w:rFonts w:ascii="Cambria" w:hAnsi="Cambria" w:cs="Arial"/>
          <w:b/>
          <w:bCs/>
          <w:color w:val="0432FF"/>
        </w:rPr>
        <w:t xml:space="preserve">the Church be purified and become once again a moral compass and beacon to the nation, </w:t>
      </w:r>
      <w:r w:rsidR="006426A2">
        <w:rPr>
          <w:rFonts w:ascii="Cambria" w:hAnsi="Cambria" w:cs="Arial"/>
          <w:b/>
          <w:bCs/>
          <w:color w:val="0432FF"/>
        </w:rPr>
        <w:t xml:space="preserve">fearlessly proclaiming the Gospel and </w:t>
      </w:r>
      <w:r w:rsidR="007F4863">
        <w:rPr>
          <w:rFonts w:ascii="Cambria" w:hAnsi="Cambria" w:cs="Arial"/>
          <w:b/>
          <w:bCs/>
          <w:color w:val="0432FF"/>
        </w:rPr>
        <w:t xml:space="preserve">steadfastly upholding truth.  </w:t>
      </w:r>
      <w:r w:rsidR="0023351A" w:rsidRPr="00E51CFE">
        <w:rPr>
          <w:rFonts w:ascii="Cambria" w:hAnsi="Cambria" w:cs="Arial"/>
          <w:b/>
          <w:bCs/>
          <w:color w:val="0432FF"/>
        </w:rPr>
        <w:t xml:space="preserve"> </w:t>
      </w:r>
    </w:p>
    <w:p w14:paraId="22825C99" w14:textId="77777777" w:rsidR="00840438" w:rsidRDefault="00840438" w:rsidP="00F67CCB">
      <w:pPr>
        <w:pStyle w:val="ListParagraph"/>
        <w:ind w:left="0"/>
        <w:jc w:val="center"/>
        <w:rPr>
          <w:rFonts w:ascii="Comic Sans MS" w:hAnsi="Comic Sans MS" w:cs="Arial"/>
          <w:b/>
          <w:bCs/>
          <w:color w:val="000000" w:themeColor="text1"/>
          <w:sz w:val="32"/>
          <w:szCs w:val="32"/>
          <w:shd w:val="clear" w:color="auto" w:fill="FFFFFF"/>
        </w:rPr>
      </w:pPr>
    </w:p>
    <w:p w14:paraId="4ECB7F6A" w14:textId="4FDC1B64" w:rsidR="00F67CCB" w:rsidRDefault="00F67CCB" w:rsidP="00F67CCB">
      <w:pPr>
        <w:pStyle w:val="ListParagraph"/>
        <w:ind w:left="0"/>
        <w:jc w:val="center"/>
        <w:rPr>
          <w:rFonts w:ascii="Comic Sans MS" w:hAnsi="Comic Sans MS" w:cs="Arial"/>
          <w:b/>
          <w:bCs/>
          <w:color w:val="000000" w:themeColor="text1"/>
          <w:sz w:val="32"/>
          <w:szCs w:val="32"/>
          <w:shd w:val="clear" w:color="auto" w:fill="FFFFFF"/>
        </w:rPr>
      </w:pPr>
      <w:r w:rsidRPr="00F67CCB">
        <w:rPr>
          <w:rFonts w:ascii="Comic Sans MS" w:hAnsi="Comic Sans MS" w:cs="Arial"/>
          <w:b/>
          <w:bCs/>
          <w:color w:val="000000" w:themeColor="text1"/>
          <w:sz w:val="32"/>
          <w:szCs w:val="32"/>
          <w:shd w:val="clear" w:color="auto" w:fill="FFFFFF"/>
        </w:rPr>
        <w:t>'</w:t>
      </w:r>
      <w:r w:rsidRPr="00F67CCB">
        <w:rPr>
          <w:rFonts w:ascii="Comic Sans MS" w:hAnsi="Comic Sans MS" w:cs="Arial"/>
          <w:b/>
          <w:bCs/>
          <w:color w:val="000000" w:themeColor="text1"/>
          <w:sz w:val="32"/>
          <w:szCs w:val="32"/>
        </w:rPr>
        <w:t>When I pray</w:t>
      </w:r>
      <w:r w:rsidRPr="00F67CCB">
        <w:rPr>
          <w:rFonts w:ascii="Comic Sans MS" w:hAnsi="Comic Sans MS" w:cs="Arial"/>
          <w:b/>
          <w:bCs/>
          <w:color w:val="000000" w:themeColor="text1"/>
          <w:sz w:val="32"/>
          <w:szCs w:val="32"/>
          <w:shd w:val="clear" w:color="auto" w:fill="FFFFFF"/>
        </w:rPr>
        <w:t>, </w:t>
      </w:r>
      <w:r w:rsidRPr="00F67CCB">
        <w:rPr>
          <w:rFonts w:ascii="Comic Sans MS" w:hAnsi="Comic Sans MS" w:cs="Arial"/>
          <w:b/>
          <w:bCs/>
          <w:color w:val="000000" w:themeColor="text1"/>
          <w:sz w:val="32"/>
          <w:szCs w:val="32"/>
        </w:rPr>
        <w:t>coincidences happen</w:t>
      </w:r>
      <w:r w:rsidRPr="00F67CCB">
        <w:rPr>
          <w:rFonts w:ascii="Comic Sans MS" w:hAnsi="Comic Sans MS" w:cs="Arial"/>
          <w:b/>
          <w:bCs/>
          <w:color w:val="000000" w:themeColor="text1"/>
          <w:sz w:val="32"/>
          <w:szCs w:val="32"/>
          <w:shd w:val="clear" w:color="auto" w:fill="FFFFFF"/>
        </w:rPr>
        <w:t xml:space="preserve">, and when I don't, </w:t>
      </w:r>
    </w:p>
    <w:p w14:paraId="05FA65AF" w14:textId="5F4CEE3E" w:rsidR="00F67CCB" w:rsidRDefault="00F67CCB" w:rsidP="00F67CCB">
      <w:pPr>
        <w:pStyle w:val="ListParagraph"/>
        <w:ind w:left="0"/>
        <w:jc w:val="center"/>
        <w:rPr>
          <w:rFonts w:ascii="Comic Sans MS" w:hAnsi="Comic Sans MS" w:cs="Arial"/>
          <w:b/>
          <w:bCs/>
          <w:color w:val="000000" w:themeColor="text1"/>
          <w:sz w:val="32"/>
          <w:szCs w:val="32"/>
          <w:shd w:val="clear" w:color="auto" w:fill="FFFFFF"/>
        </w:rPr>
      </w:pPr>
      <w:r w:rsidRPr="00F67CCB">
        <w:rPr>
          <w:rFonts w:ascii="Comic Sans MS" w:hAnsi="Comic Sans MS" w:cs="Arial"/>
          <w:b/>
          <w:bCs/>
          <w:color w:val="000000" w:themeColor="text1"/>
          <w:sz w:val="32"/>
          <w:szCs w:val="32"/>
          <w:shd w:val="clear" w:color="auto" w:fill="FFFFFF"/>
        </w:rPr>
        <w:t>they don't.’</w:t>
      </w:r>
    </w:p>
    <w:p w14:paraId="255CA023" w14:textId="77777777" w:rsidR="00302B04" w:rsidRDefault="00302B04" w:rsidP="00F67CCB">
      <w:pPr>
        <w:pStyle w:val="ListParagraph"/>
        <w:ind w:left="0"/>
        <w:jc w:val="center"/>
        <w:rPr>
          <w:rFonts w:ascii="Arial" w:hAnsi="Arial" w:cs="Arial"/>
          <w:color w:val="4D5156"/>
          <w:sz w:val="21"/>
          <w:szCs w:val="21"/>
          <w:shd w:val="clear" w:color="auto" w:fill="FFFFFF"/>
        </w:rPr>
      </w:pPr>
    </w:p>
    <w:p w14:paraId="70CF163E" w14:textId="3B485B19" w:rsidR="00F67CCB" w:rsidRPr="004A0C1A" w:rsidRDefault="00677F42" w:rsidP="00F67CCB">
      <w:pPr>
        <w:pStyle w:val="ListParagraph"/>
        <w:ind w:left="0"/>
        <w:rPr>
          <w:rFonts w:ascii="Cambria" w:hAnsi="Cambria"/>
          <w:color w:val="000000" w:themeColor="text1"/>
        </w:rPr>
      </w:pPr>
      <w:r>
        <w:rPr>
          <w:rFonts w:ascii="Arial" w:hAnsi="Arial" w:cs="Arial"/>
          <w:color w:val="000000" w:themeColor="text1"/>
          <w:sz w:val="21"/>
          <w:szCs w:val="21"/>
          <w:shd w:val="clear" w:color="auto" w:fill="FFFFFF"/>
        </w:rPr>
        <w:tab/>
      </w:r>
      <w:r>
        <w:rPr>
          <w:rFonts w:ascii="Arial" w:hAnsi="Arial" w:cs="Arial"/>
          <w:color w:val="000000" w:themeColor="text1"/>
          <w:sz w:val="21"/>
          <w:szCs w:val="21"/>
          <w:shd w:val="clear" w:color="auto" w:fill="FFFFFF"/>
        </w:rPr>
        <w:tab/>
      </w:r>
      <w:r>
        <w:rPr>
          <w:rFonts w:ascii="Arial" w:hAnsi="Arial" w:cs="Arial"/>
          <w:color w:val="000000" w:themeColor="text1"/>
          <w:sz w:val="21"/>
          <w:szCs w:val="21"/>
          <w:shd w:val="clear" w:color="auto" w:fill="FFFFFF"/>
        </w:rPr>
        <w:tab/>
      </w:r>
      <w:r>
        <w:rPr>
          <w:rFonts w:ascii="Arial" w:hAnsi="Arial" w:cs="Arial"/>
          <w:color w:val="000000" w:themeColor="text1"/>
          <w:sz w:val="21"/>
          <w:szCs w:val="21"/>
          <w:shd w:val="clear" w:color="auto" w:fill="FFFFFF"/>
        </w:rPr>
        <w:tab/>
      </w:r>
      <w:r>
        <w:rPr>
          <w:rFonts w:ascii="Arial" w:hAnsi="Arial" w:cs="Arial"/>
          <w:color w:val="000000" w:themeColor="text1"/>
          <w:sz w:val="21"/>
          <w:szCs w:val="21"/>
          <w:shd w:val="clear" w:color="auto" w:fill="FFFFFF"/>
        </w:rPr>
        <w:tab/>
      </w:r>
      <w:r w:rsidR="00F67CCB" w:rsidRPr="004A0C1A">
        <w:rPr>
          <w:rFonts w:ascii="Cambria" w:hAnsi="Cambria" w:cs="Arial"/>
          <w:color w:val="000000" w:themeColor="text1"/>
          <w:sz w:val="21"/>
          <w:szCs w:val="21"/>
          <w:shd w:val="clear" w:color="auto" w:fill="FFFFFF"/>
        </w:rPr>
        <w:t>William Temple, Archbishop of Canterbury 1942 - 1944</w:t>
      </w:r>
    </w:p>
    <w:p w14:paraId="4C118FF0" w14:textId="77777777" w:rsidR="00F67CCB" w:rsidRPr="00F67CCB" w:rsidRDefault="00F67CCB" w:rsidP="00F67CCB">
      <w:pPr>
        <w:spacing w:after="160" w:line="259" w:lineRule="auto"/>
        <w:jc w:val="both"/>
        <w:rPr>
          <w:rFonts w:ascii="Arial" w:hAnsi="Arial" w:cs="Arial"/>
          <w:sz w:val="20"/>
          <w:szCs w:val="20"/>
        </w:rPr>
      </w:pPr>
    </w:p>
    <w:p w14:paraId="6F7FF36D" w14:textId="58EFBDC8" w:rsidR="0023351A" w:rsidRDefault="0023351A" w:rsidP="0023351A">
      <w:pPr>
        <w:jc w:val="center"/>
        <w:rPr>
          <w:rFonts w:ascii="Arial" w:hAnsi="Arial" w:cs="Arial"/>
          <w:color w:val="606060"/>
          <w:sz w:val="18"/>
          <w:szCs w:val="18"/>
        </w:rPr>
      </w:pPr>
      <w:r>
        <w:rPr>
          <w:rStyle w:val="Strong"/>
          <w:rFonts w:ascii="Arial" w:hAnsi="Arial" w:cs="Arial"/>
          <w:color w:val="000000"/>
        </w:rPr>
        <w:t xml:space="preserve">We </w:t>
      </w:r>
      <w:r w:rsidR="00931348">
        <w:rPr>
          <w:rStyle w:val="Strong"/>
          <w:rFonts w:ascii="Arial" w:hAnsi="Arial" w:cs="Arial"/>
          <w:color w:val="000000"/>
        </w:rPr>
        <w:t xml:space="preserve">are in a ‘new’ Battle for Britain, but we </w:t>
      </w:r>
      <w:r>
        <w:rPr>
          <w:rStyle w:val="Strong"/>
          <w:rFonts w:ascii="Arial" w:hAnsi="Arial" w:cs="Arial"/>
          <w:color w:val="000000"/>
        </w:rPr>
        <w:t>have faced the threat of destruction and</w:t>
      </w:r>
      <w:r w:rsidR="00931348">
        <w:rPr>
          <w:rStyle w:val="Strong"/>
          <w:rFonts w:ascii="Arial" w:hAnsi="Arial" w:cs="Arial"/>
          <w:color w:val="000000"/>
        </w:rPr>
        <w:t xml:space="preserve"> </w:t>
      </w:r>
      <w:r>
        <w:rPr>
          <w:rStyle w:val="Strong"/>
          <w:rFonts w:ascii="Arial" w:hAnsi="Arial" w:cs="Arial"/>
          <w:color w:val="000000"/>
        </w:rPr>
        <w:t>unbearable suffering before</w:t>
      </w:r>
    </w:p>
    <w:p w14:paraId="61071D8A" w14:textId="470A45CA" w:rsidR="004A0C1A" w:rsidRDefault="0023351A" w:rsidP="0023351A">
      <w:pPr>
        <w:rPr>
          <w:rFonts w:ascii="Cambria" w:hAnsi="Cambria" w:cs="Arial"/>
          <w:color w:val="000000"/>
        </w:rPr>
      </w:pPr>
      <w:r>
        <w:rPr>
          <w:rFonts w:ascii="Arial" w:hAnsi="Arial" w:cs="Arial"/>
          <w:color w:val="000000"/>
          <w:sz w:val="21"/>
          <w:szCs w:val="21"/>
        </w:rPr>
        <w:t> </w:t>
      </w:r>
      <w:r>
        <w:rPr>
          <w:rFonts w:ascii="Arial" w:hAnsi="Arial" w:cs="Arial"/>
          <w:color w:val="000000"/>
          <w:sz w:val="21"/>
          <w:szCs w:val="21"/>
        </w:rPr>
        <w:br/>
      </w:r>
      <w:r w:rsidRPr="004A0C1A">
        <w:rPr>
          <w:rFonts w:ascii="Cambria" w:hAnsi="Cambria" w:cs="Arial"/>
          <w:color w:val="000000"/>
        </w:rPr>
        <w:t>In WW2, alone and faced by what looked like certain annihilation before the relentless advance of the German forces, on 7 occasions King George VI called the nation to pray.  The nation responded magnificently, packing out the cathedrals and churches across the land.  And on 7 occasions, by act of God, we were delivered. </w:t>
      </w:r>
    </w:p>
    <w:p w14:paraId="1AAA8713" w14:textId="70243371" w:rsidR="0023351A" w:rsidRPr="004A0C1A" w:rsidRDefault="0023351A" w:rsidP="0023351A">
      <w:pPr>
        <w:rPr>
          <w:rFonts w:ascii="Cambria" w:hAnsi="Cambria" w:cs="Arial"/>
          <w:color w:val="606060"/>
        </w:rPr>
      </w:pPr>
      <w:r w:rsidRPr="004A0C1A">
        <w:rPr>
          <w:rFonts w:ascii="Cambria" w:hAnsi="Cambria" w:cs="Arial"/>
          <w:color w:val="000000"/>
        </w:rPr>
        <w:br/>
        <w:t xml:space="preserve"> Before the rescue of our troops from the beaches of Dunkirk, for example, with no possibility </w:t>
      </w:r>
      <w:r w:rsidR="001674D8" w:rsidRPr="004A0C1A">
        <w:rPr>
          <w:rFonts w:ascii="Cambria" w:hAnsi="Cambria" w:cs="Arial"/>
          <w:color w:val="000000"/>
        </w:rPr>
        <w:t xml:space="preserve">that </w:t>
      </w:r>
      <w:r w:rsidRPr="004A0C1A">
        <w:rPr>
          <w:rFonts w:ascii="Cambria" w:hAnsi="Cambria" w:cs="Arial"/>
          <w:color w:val="000000"/>
        </w:rPr>
        <w:t>the big naval ships could get close enough to shore to pick up the soldiers, who were trying vainly to shelter from constant attack by the Luftwaffe, Churchill was told we would be lucky if 30,000 men could be brought home.  </w:t>
      </w:r>
      <w:r w:rsidRPr="004A0C1A">
        <w:rPr>
          <w:rFonts w:ascii="Cambria" w:hAnsi="Cambria" w:cs="Arial"/>
          <w:color w:val="000000"/>
        </w:rPr>
        <w:br/>
        <w:t> </w:t>
      </w:r>
    </w:p>
    <w:p w14:paraId="1B0C9BBA" w14:textId="77777777" w:rsidR="0023351A" w:rsidRPr="004A0C1A" w:rsidRDefault="0023351A" w:rsidP="0023351A">
      <w:pPr>
        <w:jc w:val="center"/>
        <w:rPr>
          <w:rFonts w:ascii="Cambria" w:hAnsi="Cambria" w:cs="Arial"/>
          <w:color w:val="606060"/>
        </w:rPr>
      </w:pPr>
      <w:r w:rsidRPr="004A0C1A">
        <w:rPr>
          <w:rStyle w:val="Strong"/>
          <w:rFonts w:ascii="Cambria" w:hAnsi="Cambria" w:cs="Arial"/>
          <w:color w:val="000000"/>
        </w:rPr>
        <w:t>The King called the nation to pray.</w:t>
      </w:r>
    </w:p>
    <w:p w14:paraId="06FDBD5E" w14:textId="37D666D2" w:rsidR="004A0C1A" w:rsidRDefault="0023351A" w:rsidP="004A0C1A">
      <w:pPr>
        <w:rPr>
          <w:rFonts w:ascii="Cambria" w:hAnsi="Cambria" w:cs="Arial"/>
          <w:color w:val="000000"/>
        </w:rPr>
      </w:pPr>
      <w:r w:rsidRPr="004A0C1A">
        <w:rPr>
          <w:rFonts w:ascii="Cambria" w:hAnsi="Cambria" w:cs="Arial"/>
          <w:color w:val="000000"/>
        </w:rPr>
        <w:t> </w:t>
      </w:r>
      <w:r w:rsidRPr="004A0C1A">
        <w:rPr>
          <w:rFonts w:ascii="Cambria" w:hAnsi="Cambria" w:cs="Arial"/>
          <w:color w:val="000000"/>
        </w:rPr>
        <w:br/>
        <w:t xml:space="preserve">At the same time, in response to a plea for help from the Prime Minister, over 850 small boats, some hardly bigger than rowing boats and crewed by ordinary men and women of all ages, volunteered their help.   Ordinarily, in attempting to cross the turbulent waters of the Channel, the majority wouldn’t have had a chance of making it to the other side, but a wholly unforeseen and unexpected calm suddenly descended on the Channel, enabling them to cross in safety.  At the same time, a violent storm in France grounded </w:t>
      </w:r>
      <w:r w:rsidRPr="004A0C1A">
        <w:rPr>
          <w:rFonts w:ascii="Cambria" w:hAnsi="Cambria" w:cs="Arial"/>
          <w:color w:val="000000"/>
        </w:rPr>
        <w:lastRenderedPageBreak/>
        <w:t>the German planes, so that they could no longer carry out their deadly attacks.  </w:t>
      </w:r>
      <w:r w:rsidRPr="004A0C1A">
        <w:rPr>
          <w:rFonts w:ascii="Cambria" w:hAnsi="Cambria" w:cs="Arial"/>
          <w:color w:val="000000"/>
        </w:rPr>
        <w:br/>
        <w:t> </w:t>
      </w:r>
      <w:r w:rsidR="004A0C1A">
        <w:rPr>
          <w:rFonts w:ascii="Cambria" w:hAnsi="Cambria" w:cs="Arial"/>
          <w:color w:val="000000"/>
        </w:rPr>
        <w:tab/>
      </w:r>
    </w:p>
    <w:p w14:paraId="26E92AFB" w14:textId="37334801" w:rsidR="004A0C1A" w:rsidRDefault="0023351A" w:rsidP="004A0C1A">
      <w:pPr>
        <w:rPr>
          <w:rStyle w:val="Strong"/>
          <w:rFonts w:ascii="Cambria" w:hAnsi="Cambria" w:cs="Arial"/>
          <w:color w:val="0000FF"/>
        </w:rPr>
      </w:pPr>
      <w:r w:rsidRPr="004A0C1A">
        <w:rPr>
          <w:rFonts w:ascii="Cambria" w:hAnsi="Cambria" w:cs="Arial"/>
          <w:color w:val="000000"/>
        </w:rPr>
        <w:t>Of the 400,000 men cowering defenceless on the beaches, 338,000 were rescued, and our army was saved – allowing us to continue the fight … and eventually win.  For further information see the powerful ten minute film: A Dramatic Answer to Prayer – The Miracle of Dunkirk (</w:t>
      </w:r>
      <w:hyperlink r:id="rId6" w:tgtFrame="_blank" w:history="1">
        <w:r w:rsidRPr="004A0C1A">
          <w:rPr>
            <w:rStyle w:val="Hyperlink"/>
            <w:rFonts w:ascii="Cambria" w:hAnsi="Cambria" w:cs="Arial"/>
          </w:rPr>
          <w:t>https://www.youtube.com/watch?v=a8vyfp0aVHk</w:t>
        </w:r>
      </w:hyperlink>
      <w:r w:rsidRPr="004A0C1A">
        <w:rPr>
          <w:rStyle w:val="Strong"/>
          <w:rFonts w:ascii="Cambria" w:hAnsi="Cambria" w:cs="Arial"/>
          <w:color w:val="0000FF"/>
        </w:rPr>
        <w:t>).</w:t>
      </w:r>
    </w:p>
    <w:p w14:paraId="6B429788" w14:textId="77777777" w:rsidR="004A0C1A" w:rsidRDefault="004A0C1A" w:rsidP="004A0C1A">
      <w:pPr>
        <w:rPr>
          <w:rFonts w:ascii="Cambria" w:hAnsi="Cambria" w:cs="Arial"/>
          <w:color w:val="606060"/>
        </w:rPr>
      </w:pPr>
    </w:p>
    <w:p w14:paraId="56D23E3D" w14:textId="35EB820E" w:rsidR="006456EB" w:rsidRPr="004A0C1A" w:rsidRDefault="001674D8" w:rsidP="004A0C1A">
      <w:pPr>
        <w:jc w:val="center"/>
        <w:rPr>
          <w:rFonts w:ascii="Cambria" w:hAnsi="Cambria" w:cs="Arial"/>
          <w:color w:val="606060"/>
        </w:rPr>
      </w:pPr>
      <w:r>
        <w:rPr>
          <w:rFonts w:ascii="Comic Sans MS" w:hAnsi="Comic Sans MS" w:cs="Arial"/>
          <w:b/>
          <w:bCs/>
          <w:color w:val="FF0000"/>
          <w:sz w:val="28"/>
          <w:szCs w:val="28"/>
        </w:rPr>
        <w:t>Just as then, let us now seek God’s help, trusting that</w:t>
      </w:r>
      <w:r w:rsidR="007F4863">
        <w:rPr>
          <w:rFonts w:ascii="Comic Sans MS" w:hAnsi="Comic Sans MS" w:cs="Arial"/>
          <w:b/>
          <w:bCs/>
          <w:color w:val="FF0000"/>
          <w:sz w:val="28"/>
          <w:szCs w:val="28"/>
        </w:rPr>
        <w:t>,</w:t>
      </w:r>
      <w:r>
        <w:rPr>
          <w:rFonts w:ascii="Comic Sans MS" w:hAnsi="Comic Sans MS" w:cs="Arial"/>
          <w:b/>
          <w:bCs/>
          <w:color w:val="FF0000"/>
          <w:sz w:val="28"/>
          <w:szCs w:val="28"/>
        </w:rPr>
        <w:t xml:space="preserve"> as we humble ourselves</w:t>
      </w:r>
      <w:r w:rsidR="007F4863">
        <w:rPr>
          <w:rFonts w:ascii="Comic Sans MS" w:hAnsi="Comic Sans MS" w:cs="Arial"/>
          <w:b/>
          <w:bCs/>
          <w:color w:val="FF0000"/>
          <w:sz w:val="28"/>
          <w:szCs w:val="28"/>
        </w:rPr>
        <w:t>,</w:t>
      </w:r>
      <w:r>
        <w:rPr>
          <w:rFonts w:ascii="Comic Sans MS" w:hAnsi="Comic Sans MS" w:cs="Arial"/>
          <w:b/>
          <w:bCs/>
          <w:color w:val="FF0000"/>
          <w:sz w:val="28"/>
          <w:szCs w:val="28"/>
        </w:rPr>
        <w:t xml:space="preserve"> we will </w:t>
      </w:r>
      <w:r w:rsidR="007F4863">
        <w:rPr>
          <w:rFonts w:ascii="Comic Sans MS" w:hAnsi="Comic Sans MS" w:cs="Arial"/>
          <w:b/>
          <w:bCs/>
          <w:color w:val="FF0000"/>
          <w:sz w:val="28"/>
          <w:szCs w:val="28"/>
        </w:rPr>
        <w:t xml:space="preserve">once again </w:t>
      </w:r>
      <w:r>
        <w:rPr>
          <w:rFonts w:ascii="Comic Sans MS" w:hAnsi="Comic Sans MS" w:cs="Arial"/>
          <w:b/>
          <w:bCs/>
          <w:color w:val="FF0000"/>
          <w:sz w:val="28"/>
          <w:szCs w:val="28"/>
        </w:rPr>
        <w:t>see</w:t>
      </w:r>
      <w:r w:rsidR="007F4863">
        <w:rPr>
          <w:rFonts w:ascii="Comic Sans MS" w:hAnsi="Comic Sans MS" w:cs="Arial"/>
          <w:b/>
          <w:bCs/>
          <w:color w:val="FF0000"/>
          <w:sz w:val="28"/>
          <w:szCs w:val="28"/>
        </w:rPr>
        <w:t xml:space="preserve"> </w:t>
      </w:r>
      <w:r>
        <w:rPr>
          <w:rFonts w:ascii="Comic Sans MS" w:hAnsi="Comic Sans MS" w:cs="Arial"/>
          <w:b/>
          <w:bCs/>
          <w:color w:val="FF0000"/>
          <w:sz w:val="28"/>
          <w:szCs w:val="28"/>
        </w:rPr>
        <w:t>miracles of blessing and protection over our nation.</w:t>
      </w:r>
    </w:p>
    <w:sectPr w:rsidR="006456EB" w:rsidRPr="004A0C1A" w:rsidSect="0061316A">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170ACC"/>
    <w:multiLevelType w:val="hybridMultilevel"/>
    <w:tmpl w:val="0E24E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D1C1A2B"/>
    <w:multiLevelType w:val="hybridMultilevel"/>
    <w:tmpl w:val="E320D0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CF1"/>
    <w:rsid w:val="00007516"/>
    <w:rsid w:val="00050595"/>
    <w:rsid w:val="00074229"/>
    <w:rsid w:val="00085AFA"/>
    <w:rsid w:val="00092068"/>
    <w:rsid w:val="000A1918"/>
    <w:rsid w:val="000A4C19"/>
    <w:rsid w:val="00127E02"/>
    <w:rsid w:val="001674D8"/>
    <w:rsid w:val="001713E9"/>
    <w:rsid w:val="001F292E"/>
    <w:rsid w:val="00204100"/>
    <w:rsid w:val="0023351A"/>
    <w:rsid w:val="00302B04"/>
    <w:rsid w:val="00357A86"/>
    <w:rsid w:val="003B5881"/>
    <w:rsid w:val="003B66E0"/>
    <w:rsid w:val="003F325C"/>
    <w:rsid w:val="004A0C1A"/>
    <w:rsid w:val="004C2C85"/>
    <w:rsid w:val="004F204F"/>
    <w:rsid w:val="005152B7"/>
    <w:rsid w:val="00545797"/>
    <w:rsid w:val="00577B1D"/>
    <w:rsid w:val="00594152"/>
    <w:rsid w:val="005D2A30"/>
    <w:rsid w:val="0061316A"/>
    <w:rsid w:val="006426A2"/>
    <w:rsid w:val="006456EB"/>
    <w:rsid w:val="006511F8"/>
    <w:rsid w:val="00677F42"/>
    <w:rsid w:val="006A6ACF"/>
    <w:rsid w:val="007065B0"/>
    <w:rsid w:val="00785ACB"/>
    <w:rsid w:val="007A6EED"/>
    <w:rsid w:val="007F4863"/>
    <w:rsid w:val="00807BFE"/>
    <w:rsid w:val="00820050"/>
    <w:rsid w:val="00840438"/>
    <w:rsid w:val="00882994"/>
    <w:rsid w:val="00931348"/>
    <w:rsid w:val="00977B10"/>
    <w:rsid w:val="009C78E1"/>
    <w:rsid w:val="00A00811"/>
    <w:rsid w:val="00A2138E"/>
    <w:rsid w:val="00B20F84"/>
    <w:rsid w:val="00B70A3E"/>
    <w:rsid w:val="00B865E6"/>
    <w:rsid w:val="00BD0885"/>
    <w:rsid w:val="00BD5B54"/>
    <w:rsid w:val="00CA2FCB"/>
    <w:rsid w:val="00D15A5F"/>
    <w:rsid w:val="00D71647"/>
    <w:rsid w:val="00D779D7"/>
    <w:rsid w:val="00DF023F"/>
    <w:rsid w:val="00DF27B8"/>
    <w:rsid w:val="00E24265"/>
    <w:rsid w:val="00E27CF1"/>
    <w:rsid w:val="00E36B5D"/>
    <w:rsid w:val="00E45D6D"/>
    <w:rsid w:val="00E51CFE"/>
    <w:rsid w:val="00EA2920"/>
    <w:rsid w:val="00EF23C8"/>
    <w:rsid w:val="00F67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9F01F"/>
  <w15:chartTrackingRefBased/>
  <w15:docId w15:val="{7E31B8E6-28AB-3544-AC79-2049DBE5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6E0"/>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865E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CF1"/>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6456EB"/>
    <w:rPr>
      <w:color w:val="0563C1" w:themeColor="hyperlink"/>
      <w:u w:val="single"/>
    </w:rPr>
  </w:style>
  <w:style w:type="character" w:styleId="UnresolvedMention">
    <w:name w:val="Unresolved Mention"/>
    <w:basedOn w:val="DefaultParagraphFont"/>
    <w:uiPriority w:val="99"/>
    <w:semiHidden/>
    <w:unhideWhenUsed/>
    <w:rsid w:val="006456EB"/>
    <w:rPr>
      <w:color w:val="605E5C"/>
      <w:shd w:val="clear" w:color="auto" w:fill="E1DFDD"/>
    </w:rPr>
  </w:style>
  <w:style w:type="character" w:customStyle="1" w:styleId="apple-converted-space">
    <w:name w:val="apple-converted-space"/>
    <w:basedOn w:val="DefaultParagraphFont"/>
    <w:rsid w:val="00A2138E"/>
  </w:style>
  <w:style w:type="character" w:customStyle="1" w:styleId="indent-1-breaks">
    <w:name w:val="indent-1-breaks"/>
    <w:basedOn w:val="DefaultParagraphFont"/>
    <w:rsid w:val="003B66E0"/>
  </w:style>
  <w:style w:type="character" w:customStyle="1" w:styleId="text">
    <w:name w:val="text"/>
    <w:basedOn w:val="DefaultParagraphFont"/>
    <w:rsid w:val="003B66E0"/>
  </w:style>
  <w:style w:type="character" w:customStyle="1" w:styleId="Heading1Char">
    <w:name w:val="Heading 1 Char"/>
    <w:basedOn w:val="DefaultParagraphFont"/>
    <w:link w:val="Heading1"/>
    <w:uiPriority w:val="9"/>
    <w:rsid w:val="00B865E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F67CCB"/>
    <w:rPr>
      <w:i/>
      <w:iCs/>
    </w:rPr>
  </w:style>
  <w:style w:type="character" w:styleId="Strong">
    <w:name w:val="Strong"/>
    <w:basedOn w:val="DefaultParagraphFont"/>
    <w:uiPriority w:val="22"/>
    <w:qFormat/>
    <w:rsid w:val="0023351A"/>
    <w:rPr>
      <w:b/>
      <w:bCs/>
    </w:rPr>
  </w:style>
  <w:style w:type="paragraph" w:styleId="BalloonText">
    <w:name w:val="Balloon Text"/>
    <w:basedOn w:val="Normal"/>
    <w:link w:val="BalloonTextChar"/>
    <w:uiPriority w:val="99"/>
    <w:semiHidden/>
    <w:unhideWhenUsed/>
    <w:rsid w:val="00E51CFE"/>
    <w:rPr>
      <w:sz w:val="18"/>
      <w:szCs w:val="18"/>
    </w:rPr>
  </w:style>
  <w:style w:type="character" w:customStyle="1" w:styleId="BalloonTextChar">
    <w:name w:val="Balloon Text Char"/>
    <w:basedOn w:val="DefaultParagraphFont"/>
    <w:link w:val="BalloonText"/>
    <w:uiPriority w:val="99"/>
    <w:semiHidden/>
    <w:rsid w:val="00E51CFE"/>
    <w:rPr>
      <w:rFonts w:ascii="Times New Roman" w:eastAsia="Times New Roman" w:hAnsi="Times New Roman" w:cs="Times New Roman"/>
      <w:sz w:val="18"/>
      <w:szCs w:val="18"/>
      <w:lang w:eastAsia="en-GB"/>
    </w:rPr>
  </w:style>
  <w:style w:type="paragraph" w:styleId="NormalWeb">
    <w:name w:val="Normal (Web)"/>
    <w:basedOn w:val="Normal"/>
    <w:uiPriority w:val="99"/>
    <w:unhideWhenUsed/>
    <w:rsid w:val="00977B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036722">
      <w:bodyDiv w:val="1"/>
      <w:marLeft w:val="0"/>
      <w:marRight w:val="0"/>
      <w:marTop w:val="0"/>
      <w:marBottom w:val="0"/>
      <w:divBdr>
        <w:top w:val="none" w:sz="0" w:space="0" w:color="auto"/>
        <w:left w:val="none" w:sz="0" w:space="0" w:color="auto"/>
        <w:bottom w:val="none" w:sz="0" w:space="0" w:color="auto"/>
        <w:right w:val="none" w:sz="0" w:space="0" w:color="auto"/>
      </w:divBdr>
    </w:div>
    <w:div w:id="1710302813">
      <w:bodyDiv w:val="1"/>
      <w:marLeft w:val="0"/>
      <w:marRight w:val="0"/>
      <w:marTop w:val="0"/>
      <w:marBottom w:val="0"/>
      <w:divBdr>
        <w:top w:val="none" w:sz="0" w:space="0" w:color="auto"/>
        <w:left w:val="none" w:sz="0" w:space="0" w:color="auto"/>
        <w:bottom w:val="none" w:sz="0" w:space="0" w:color="auto"/>
        <w:right w:val="none" w:sz="0" w:space="0" w:color="auto"/>
      </w:divBdr>
    </w:div>
    <w:div w:id="1729379664">
      <w:bodyDiv w:val="1"/>
      <w:marLeft w:val="0"/>
      <w:marRight w:val="0"/>
      <w:marTop w:val="0"/>
      <w:marBottom w:val="0"/>
      <w:divBdr>
        <w:top w:val="none" w:sz="0" w:space="0" w:color="auto"/>
        <w:left w:val="none" w:sz="0" w:space="0" w:color="auto"/>
        <w:bottom w:val="none" w:sz="0" w:space="0" w:color="auto"/>
        <w:right w:val="none" w:sz="0" w:space="0" w:color="auto"/>
      </w:divBdr>
    </w:div>
    <w:div w:id="1775203869">
      <w:bodyDiv w:val="1"/>
      <w:marLeft w:val="0"/>
      <w:marRight w:val="0"/>
      <w:marTop w:val="0"/>
      <w:marBottom w:val="0"/>
      <w:divBdr>
        <w:top w:val="none" w:sz="0" w:space="0" w:color="auto"/>
        <w:left w:val="none" w:sz="0" w:space="0" w:color="auto"/>
        <w:bottom w:val="none" w:sz="0" w:space="0" w:color="auto"/>
        <w:right w:val="none" w:sz="0" w:space="0" w:color="auto"/>
      </w:divBdr>
      <w:divsChild>
        <w:div w:id="1922635850">
          <w:marLeft w:val="0"/>
          <w:marRight w:val="0"/>
          <w:marTop w:val="0"/>
          <w:marBottom w:val="0"/>
          <w:divBdr>
            <w:top w:val="none" w:sz="0" w:space="0" w:color="auto"/>
            <w:left w:val="none" w:sz="0" w:space="0" w:color="auto"/>
            <w:bottom w:val="none" w:sz="0" w:space="0" w:color="auto"/>
            <w:right w:val="none" w:sz="0" w:space="0" w:color="auto"/>
          </w:divBdr>
          <w:divsChild>
            <w:div w:id="593439430">
              <w:marLeft w:val="0"/>
              <w:marRight w:val="0"/>
              <w:marTop w:val="0"/>
              <w:marBottom w:val="0"/>
              <w:divBdr>
                <w:top w:val="none" w:sz="0" w:space="0" w:color="auto"/>
                <w:left w:val="none" w:sz="0" w:space="0" w:color="auto"/>
                <w:bottom w:val="none" w:sz="0" w:space="0" w:color="auto"/>
                <w:right w:val="none" w:sz="0" w:space="0" w:color="auto"/>
              </w:divBdr>
              <w:divsChild>
                <w:div w:id="15890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3566">
      <w:bodyDiv w:val="1"/>
      <w:marLeft w:val="0"/>
      <w:marRight w:val="0"/>
      <w:marTop w:val="0"/>
      <w:marBottom w:val="0"/>
      <w:divBdr>
        <w:top w:val="none" w:sz="0" w:space="0" w:color="auto"/>
        <w:left w:val="none" w:sz="0" w:space="0" w:color="auto"/>
        <w:bottom w:val="none" w:sz="0" w:space="0" w:color="auto"/>
        <w:right w:val="none" w:sz="0" w:space="0" w:color="auto"/>
      </w:divBdr>
    </w:div>
    <w:div w:id="1911650722">
      <w:bodyDiv w:val="1"/>
      <w:marLeft w:val="0"/>
      <w:marRight w:val="0"/>
      <w:marTop w:val="0"/>
      <w:marBottom w:val="0"/>
      <w:divBdr>
        <w:top w:val="none" w:sz="0" w:space="0" w:color="auto"/>
        <w:left w:val="none" w:sz="0" w:space="0" w:color="auto"/>
        <w:bottom w:val="none" w:sz="0" w:space="0" w:color="auto"/>
        <w:right w:val="none" w:sz="0" w:space="0" w:color="auto"/>
      </w:divBdr>
    </w:div>
    <w:div w:id="212102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a8vyfp0aVHk"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Rose</dc:creator>
  <cp:keywords/>
  <dc:description/>
  <cp:lastModifiedBy>Lynda Rose</cp:lastModifiedBy>
  <cp:revision>3</cp:revision>
  <dcterms:created xsi:type="dcterms:W3CDTF">2022-07-21T10:07:00Z</dcterms:created>
  <dcterms:modified xsi:type="dcterms:W3CDTF">2022-07-22T09:42:00Z</dcterms:modified>
</cp:coreProperties>
</file>